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09" w:type="dxa"/>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23"/>
        <w:gridCol w:w="5886"/>
      </w:tblGrid>
      <w:tr w:rsidR="009E29CE" w:rsidRPr="00046509" w:rsidTr="003E590D">
        <w:trPr>
          <w:trHeight w:val="1157"/>
        </w:trPr>
        <w:tc>
          <w:tcPr>
            <w:tcW w:w="3923" w:type="dxa"/>
          </w:tcPr>
          <w:p w:rsidR="009E29CE" w:rsidRPr="00046509" w:rsidRDefault="009E29CE" w:rsidP="003E590D">
            <w:pPr>
              <w:jc w:val="center"/>
              <w:rPr>
                <w:sz w:val="26"/>
              </w:rPr>
            </w:pPr>
            <w:r w:rsidRPr="00046509">
              <w:rPr>
                <w:sz w:val="26"/>
              </w:rPr>
              <w:t>ĐẠI HỌC THÁI NGUYÊN</w:t>
            </w:r>
          </w:p>
          <w:p w:rsidR="009E29CE" w:rsidRPr="00046509" w:rsidRDefault="009E29CE" w:rsidP="003E590D">
            <w:pPr>
              <w:jc w:val="center"/>
              <w:rPr>
                <w:b/>
                <w:sz w:val="26"/>
              </w:rPr>
            </w:pPr>
            <w:r w:rsidRPr="00046509">
              <w:rPr>
                <w:b/>
                <w:sz w:val="26"/>
              </w:rPr>
              <w:t>TRƯỜNG ĐẠI HỌC Y - DƯỢC</w:t>
            </w:r>
          </w:p>
          <w:p w:rsidR="009E29CE" w:rsidRPr="00046509" w:rsidRDefault="007B7EEA" w:rsidP="003E590D">
            <w:pPr>
              <w:spacing w:before="240"/>
              <w:jc w:val="center"/>
              <w:rPr>
                <w:sz w:val="26"/>
                <w:szCs w:val="22"/>
              </w:rPr>
            </w:pPr>
            <w:r w:rsidRPr="007B7EEA">
              <w:rPr>
                <w:sz w:val="26"/>
              </w:rPr>
              <w:pict>
                <v:line id="_x0000_s1026" style="position:absolute;left:0;text-align:left;z-index:251660288" from="41.65pt,2.05pt" to="141.15pt,2.05pt"/>
              </w:pict>
            </w:r>
            <w:r w:rsidR="009E29CE" w:rsidRPr="00083203">
              <w:t xml:space="preserve">Số     </w:t>
            </w:r>
            <w:r w:rsidR="009E29CE">
              <w:t xml:space="preserve"> </w:t>
            </w:r>
            <w:r w:rsidR="009E29CE" w:rsidRPr="00083203">
              <w:t xml:space="preserve"> </w:t>
            </w:r>
            <w:r w:rsidR="009E29CE">
              <w:t xml:space="preserve">   </w:t>
            </w:r>
            <w:r w:rsidR="009E29CE" w:rsidRPr="00083203">
              <w:t xml:space="preserve"> /HD-TĐKT</w:t>
            </w:r>
          </w:p>
          <w:p w:rsidR="009E29CE" w:rsidRPr="00046509" w:rsidRDefault="009E29CE" w:rsidP="003E590D">
            <w:pPr>
              <w:jc w:val="center"/>
              <w:rPr>
                <w:sz w:val="22"/>
                <w:szCs w:val="22"/>
              </w:rPr>
            </w:pPr>
          </w:p>
        </w:tc>
        <w:tc>
          <w:tcPr>
            <w:tcW w:w="5886" w:type="dxa"/>
          </w:tcPr>
          <w:p w:rsidR="009E29CE" w:rsidRPr="00046509" w:rsidRDefault="009E29CE" w:rsidP="003E590D">
            <w:pPr>
              <w:jc w:val="center"/>
              <w:rPr>
                <w:b/>
                <w:sz w:val="26"/>
              </w:rPr>
            </w:pPr>
            <w:r w:rsidRPr="00046509">
              <w:rPr>
                <w:b/>
                <w:sz w:val="26"/>
              </w:rPr>
              <w:t xml:space="preserve">CỘNG HOÀ XÃ HỘI CHỦ NGHĨA VIỆT </w:t>
            </w:r>
            <w:smartTag w:uri="urn:schemas-microsoft-com:office:smarttags" w:element="place">
              <w:smartTag w:uri="urn:schemas-microsoft-com:office:smarttags" w:element="country-region">
                <w:r w:rsidRPr="00046509">
                  <w:rPr>
                    <w:b/>
                    <w:sz w:val="26"/>
                  </w:rPr>
                  <w:t>NAM</w:t>
                </w:r>
              </w:smartTag>
            </w:smartTag>
          </w:p>
          <w:p w:rsidR="009E29CE" w:rsidRPr="00046509" w:rsidRDefault="009E29CE" w:rsidP="003E590D">
            <w:pPr>
              <w:jc w:val="center"/>
              <w:rPr>
                <w:b/>
              </w:rPr>
            </w:pPr>
            <w:r w:rsidRPr="00046509">
              <w:rPr>
                <w:b/>
              </w:rPr>
              <w:t>Độc lập - Tự do - Hạnh phúc</w:t>
            </w:r>
          </w:p>
          <w:p w:rsidR="009E29CE" w:rsidRPr="00046509" w:rsidRDefault="007B7EEA" w:rsidP="009E29CE">
            <w:pPr>
              <w:spacing w:before="240" w:after="120"/>
              <w:jc w:val="center"/>
              <w:rPr>
                <w:i/>
              </w:rPr>
            </w:pPr>
            <w:r w:rsidRPr="007B7EEA">
              <w:pict>
                <v:line id="_x0000_s1027" style="position:absolute;left:0;text-align:left;z-index:251661312" from="70.95pt,2.4pt" to="210.1pt,2.4pt"/>
              </w:pict>
            </w:r>
            <w:r w:rsidR="009E29CE" w:rsidRPr="00046509">
              <w:rPr>
                <w:b/>
              </w:rPr>
              <w:t xml:space="preserve">             </w:t>
            </w:r>
            <w:r w:rsidR="009E29CE" w:rsidRPr="00046509">
              <w:rPr>
                <w:i/>
                <w:sz w:val="26"/>
              </w:rPr>
              <w:t xml:space="preserve">Thái Nguyên, ngày      </w:t>
            </w:r>
            <w:r w:rsidR="009E29CE">
              <w:rPr>
                <w:i/>
                <w:sz w:val="26"/>
              </w:rPr>
              <w:t xml:space="preserve"> </w:t>
            </w:r>
            <w:r w:rsidR="009E29CE" w:rsidRPr="00046509">
              <w:rPr>
                <w:i/>
                <w:sz w:val="26"/>
              </w:rPr>
              <w:t xml:space="preserve">  tháng </w:t>
            </w:r>
            <w:r w:rsidR="009E29CE">
              <w:rPr>
                <w:i/>
                <w:sz w:val="26"/>
              </w:rPr>
              <w:t xml:space="preserve">5 </w:t>
            </w:r>
            <w:r w:rsidR="009E29CE" w:rsidRPr="00046509">
              <w:rPr>
                <w:i/>
                <w:sz w:val="26"/>
              </w:rPr>
              <w:t>năm 201</w:t>
            </w:r>
            <w:r w:rsidR="009E29CE">
              <w:rPr>
                <w:i/>
                <w:sz w:val="26"/>
              </w:rPr>
              <w:t>7</w:t>
            </w:r>
          </w:p>
        </w:tc>
      </w:tr>
    </w:tbl>
    <w:p w:rsidR="009E29CE" w:rsidRPr="00D778BB" w:rsidRDefault="009E29CE" w:rsidP="009E29CE">
      <w:pPr>
        <w:spacing w:line="380" w:lineRule="exact"/>
        <w:jc w:val="both"/>
        <w:rPr>
          <w:b/>
        </w:rPr>
      </w:pPr>
    </w:p>
    <w:p w:rsidR="009E29CE" w:rsidRPr="006503E4" w:rsidRDefault="009E29CE" w:rsidP="009E29CE">
      <w:pPr>
        <w:jc w:val="center"/>
        <w:rPr>
          <w:b/>
          <w:sz w:val="26"/>
          <w:szCs w:val="26"/>
        </w:rPr>
      </w:pPr>
      <w:r w:rsidRPr="006503E4">
        <w:rPr>
          <w:b/>
          <w:sz w:val="26"/>
          <w:szCs w:val="26"/>
        </w:rPr>
        <w:t>HƯỚNG DẪN</w:t>
      </w:r>
    </w:p>
    <w:p w:rsidR="009E29CE" w:rsidRDefault="009E29CE" w:rsidP="009E29CE">
      <w:pPr>
        <w:jc w:val="center"/>
        <w:rPr>
          <w:b/>
          <w:sz w:val="26"/>
          <w:szCs w:val="26"/>
        </w:rPr>
      </w:pPr>
      <w:r w:rsidRPr="006503E4">
        <w:rPr>
          <w:b/>
          <w:sz w:val="26"/>
          <w:szCs w:val="26"/>
        </w:rPr>
        <w:t xml:space="preserve">TỔNG KẾT NĂM HỌC VÀ BÌNH XÉT DANH HIỆU THI ĐUA        </w:t>
      </w:r>
    </w:p>
    <w:p w:rsidR="009E29CE" w:rsidRPr="006503E4" w:rsidRDefault="009E29CE" w:rsidP="009E29CE">
      <w:pPr>
        <w:jc w:val="center"/>
        <w:rPr>
          <w:b/>
          <w:sz w:val="26"/>
          <w:szCs w:val="26"/>
        </w:rPr>
      </w:pPr>
      <w:r w:rsidRPr="006503E4">
        <w:rPr>
          <w:b/>
          <w:sz w:val="26"/>
          <w:szCs w:val="26"/>
        </w:rPr>
        <w:t>KHEN THƯỞNG NĂM HỌC 201</w:t>
      </w:r>
      <w:r>
        <w:rPr>
          <w:b/>
          <w:sz w:val="26"/>
          <w:szCs w:val="26"/>
        </w:rPr>
        <w:t>6</w:t>
      </w:r>
      <w:r w:rsidRPr="006503E4">
        <w:rPr>
          <w:b/>
          <w:sz w:val="26"/>
          <w:szCs w:val="26"/>
        </w:rPr>
        <w:t xml:space="preserve"> - 201</w:t>
      </w:r>
      <w:r>
        <w:rPr>
          <w:b/>
          <w:sz w:val="26"/>
          <w:szCs w:val="26"/>
        </w:rPr>
        <w:t>7</w:t>
      </w:r>
    </w:p>
    <w:p w:rsidR="009E29CE" w:rsidRPr="006503E4" w:rsidRDefault="009E29CE" w:rsidP="009E29CE">
      <w:pPr>
        <w:spacing w:line="380" w:lineRule="exact"/>
        <w:jc w:val="both"/>
        <w:rPr>
          <w:b/>
          <w:sz w:val="26"/>
          <w:szCs w:val="26"/>
        </w:rPr>
      </w:pPr>
    </w:p>
    <w:p w:rsidR="009E29CE" w:rsidRPr="002B5FC0" w:rsidRDefault="009E29CE" w:rsidP="009E29CE">
      <w:pPr>
        <w:spacing w:line="360" w:lineRule="exact"/>
        <w:ind w:firstLine="720"/>
        <w:jc w:val="both"/>
        <w:rPr>
          <w:sz w:val="26"/>
          <w:szCs w:val="26"/>
        </w:rPr>
      </w:pPr>
      <w:r w:rsidRPr="00734420">
        <w:rPr>
          <w:spacing w:val="-4"/>
          <w:sz w:val="26"/>
          <w:szCs w:val="26"/>
        </w:rPr>
        <w:t xml:space="preserve">Thực hiện Công văn </w:t>
      </w:r>
      <w:r w:rsidRPr="002B5FC0">
        <w:rPr>
          <w:spacing w:val="-4"/>
          <w:sz w:val="26"/>
          <w:szCs w:val="26"/>
        </w:rPr>
        <w:t xml:space="preserve">số </w:t>
      </w:r>
      <w:r>
        <w:rPr>
          <w:spacing w:val="-4"/>
          <w:sz w:val="26"/>
          <w:szCs w:val="26"/>
        </w:rPr>
        <w:t>838</w:t>
      </w:r>
      <w:r w:rsidRPr="002B5FC0">
        <w:rPr>
          <w:spacing w:val="-4"/>
          <w:sz w:val="26"/>
          <w:szCs w:val="26"/>
        </w:rPr>
        <w:t xml:space="preserve">/ĐHTN-PCTĐ ngày </w:t>
      </w:r>
      <w:r>
        <w:rPr>
          <w:spacing w:val="-4"/>
          <w:sz w:val="26"/>
          <w:szCs w:val="26"/>
        </w:rPr>
        <w:t>11</w:t>
      </w:r>
      <w:r w:rsidRPr="002B5FC0">
        <w:rPr>
          <w:spacing w:val="-4"/>
          <w:sz w:val="26"/>
          <w:szCs w:val="26"/>
        </w:rPr>
        <w:t>/5/201</w:t>
      </w:r>
      <w:r>
        <w:rPr>
          <w:spacing w:val="-4"/>
          <w:sz w:val="26"/>
          <w:szCs w:val="26"/>
        </w:rPr>
        <w:t>7</w:t>
      </w:r>
      <w:r w:rsidRPr="002B5FC0">
        <w:rPr>
          <w:spacing w:val="-4"/>
          <w:sz w:val="26"/>
          <w:szCs w:val="26"/>
        </w:rPr>
        <w:t xml:space="preserve"> của Giám đốc Đại học Thái Nguyên về việc </w:t>
      </w:r>
      <w:r>
        <w:rPr>
          <w:spacing w:val="-4"/>
          <w:sz w:val="26"/>
          <w:szCs w:val="26"/>
        </w:rPr>
        <w:t xml:space="preserve">hướng dẫn </w:t>
      </w:r>
      <w:r w:rsidRPr="002B5FC0">
        <w:rPr>
          <w:spacing w:val="-4"/>
          <w:sz w:val="26"/>
          <w:szCs w:val="26"/>
        </w:rPr>
        <w:t xml:space="preserve">tổng kết và bình xét các danh hiệu thi đua, khen thưởng </w:t>
      </w:r>
      <w:r w:rsidRPr="009E29CE">
        <w:rPr>
          <w:spacing w:val="-2"/>
          <w:sz w:val="26"/>
          <w:szCs w:val="26"/>
        </w:rPr>
        <w:t>năm học 2016 - 2017, Trường Đại học Y - Dược đề nghị các phòng, khoa, bộ môn</w:t>
      </w:r>
      <w:r w:rsidRPr="009E29CE">
        <w:rPr>
          <w:sz w:val="26"/>
          <w:szCs w:val="26"/>
        </w:rPr>
        <w:t xml:space="preserve"> trong</w:t>
      </w:r>
      <w:r w:rsidRPr="002B5FC0">
        <w:rPr>
          <w:sz w:val="26"/>
          <w:szCs w:val="26"/>
        </w:rPr>
        <w:t xml:space="preserve"> toàn trường</w:t>
      </w:r>
      <w:r>
        <w:rPr>
          <w:sz w:val="26"/>
          <w:szCs w:val="26"/>
        </w:rPr>
        <w:t>, Bệnh viện Trường</w:t>
      </w:r>
      <w:r w:rsidRPr="002B5FC0">
        <w:rPr>
          <w:sz w:val="26"/>
          <w:szCs w:val="26"/>
        </w:rPr>
        <w:t xml:space="preserve">, Hội đồng Thi đua, </w:t>
      </w:r>
      <w:r>
        <w:rPr>
          <w:sz w:val="26"/>
          <w:szCs w:val="26"/>
        </w:rPr>
        <w:t>K</w:t>
      </w:r>
      <w:r w:rsidRPr="002B5FC0">
        <w:rPr>
          <w:sz w:val="26"/>
          <w:szCs w:val="26"/>
        </w:rPr>
        <w:t>hen thưởng</w:t>
      </w:r>
      <w:r>
        <w:rPr>
          <w:sz w:val="26"/>
          <w:szCs w:val="26"/>
        </w:rPr>
        <w:t xml:space="preserve"> (Hội đồng TĐKT)</w:t>
      </w:r>
      <w:r w:rsidRPr="002B5FC0">
        <w:rPr>
          <w:sz w:val="26"/>
          <w:szCs w:val="26"/>
        </w:rPr>
        <w:t xml:space="preserve"> các cấp tiến hành tổng kết năm học và tổ </w:t>
      </w:r>
      <w:r w:rsidRPr="002B5FC0">
        <w:rPr>
          <w:spacing w:val="-4"/>
          <w:sz w:val="26"/>
          <w:szCs w:val="26"/>
        </w:rPr>
        <w:t>chức bình xét các danh hiệu thi đua, khen thưởng năm học 201</w:t>
      </w:r>
      <w:r>
        <w:rPr>
          <w:spacing w:val="-4"/>
          <w:sz w:val="26"/>
          <w:szCs w:val="26"/>
        </w:rPr>
        <w:t>6</w:t>
      </w:r>
      <w:r w:rsidRPr="002B5FC0">
        <w:rPr>
          <w:spacing w:val="-4"/>
          <w:sz w:val="26"/>
          <w:szCs w:val="26"/>
        </w:rPr>
        <w:t xml:space="preserve"> - 201</w:t>
      </w:r>
      <w:r>
        <w:rPr>
          <w:spacing w:val="-4"/>
          <w:sz w:val="26"/>
          <w:szCs w:val="26"/>
        </w:rPr>
        <w:t>7</w:t>
      </w:r>
      <w:r w:rsidRPr="002B5FC0">
        <w:rPr>
          <w:spacing w:val="-4"/>
          <w:sz w:val="26"/>
          <w:szCs w:val="26"/>
        </w:rPr>
        <w:t>, cụ thể như sau:</w:t>
      </w:r>
    </w:p>
    <w:p w:rsidR="009E29CE" w:rsidRPr="002B5FC0" w:rsidRDefault="009E29CE" w:rsidP="009E29CE">
      <w:pPr>
        <w:spacing w:line="360" w:lineRule="exact"/>
        <w:ind w:firstLine="540"/>
        <w:jc w:val="both"/>
        <w:rPr>
          <w:b/>
          <w:spacing w:val="-10"/>
          <w:sz w:val="26"/>
          <w:szCs w:val="26"/>
        </w:rPr>
      </w:pPr>
      <w:r w:rsidRPr="002B5FC0">
        <w:rPr>
          <w:b/>
          <w:spacing w:val="-10"/>
          <w:sz w:val="26"/>
          <w:szCs w:val="26"/>
        </w:rPr>
        <w:t>I. ĐỐI TƯỢNG, NGUYÊN TẮC  VÀ CĂN CỨ XÉT THI ĐUA KHEN THƯỞNG</w:t>
      </w:r>
    </w:p>
    <w:p w:rsidR="009E29CE" w:rsidRPr="002B5FC0" w:rsidRDefault="009E29CE" w:rsidP="009E29CE">
      <w:pPr>
        <w:spacing w:line="360" w:lineRule="exact"/>
        <w:ind w:firstLine="540"/>
        <w:jc w:val="both"/>
        <w:rPr>
          <w:b/>
          <w:sz w:val="26"/>
          <w:szCs w:val="26"/>
        </w:rPr>
      </w:pPr>
      <w:r w:rsidRPr="002B5FC0">
        <w:rPr>
          <w:b/>
          <w:sz w:val="26"/>
          <w:szCs w:val="26"/>
        </w:rPr>
        <w:t>1.1 Đối tượng xét thi đua, khen thưởng</w:t>
      </w:r>
    </w:p>
    <w:p w:rsidR="009E29CE" w:rsidRPr="002B5FC0" w:rsidRDefault="009E29CE" w:rsidP="009E29CE">
      <w:pPr>
        <w:spacing w:line="360" w:lineRule="exact"/>
        <w:ind w:firstLine="540"/>
        <w:jc w:val="both"/>
        <w:rPr>
          <w:sz w:val="26"/>
          <w:szCs w:val="26"/>
        </w:rPr>
      </w:pPr>
      <w:r w:rsidRPr="002B5FC0">
        <w:rPr>
          <w:sz w:val="26"/>
          <w:szCs w:val="26"/>
        </w:rPr>
        <w:t xml:space="preserve">- Tập thể: Các </w:t>
      </w:r>
      <w:r>
        <w:rPr>
          <w:sz w:val="26"/>
          <w:szCs w:val="26"/>
        </w:rPr>
        <w:t>phòng,</w:t>
      </w:r>
      <w:r w:rsidRPr="002B5FC0">
        <w:rPr>
          <w:sz w:val="26"/>
          <w:szCs w:val="26"/>
        </w:rPr>
        <w:t xml:space="preserve"> khoa, bộ môn</w:t>
      </w:r>
      <w:r>
        <w:rPr>
          <w:sz w:val="26"/>
          <w:szCs w:val="26"/>
        </w:rPr>
        <w:t xml:space="preserve"> trong toàn trường, </w:t>
      </w:r>
      <w:r w:rsidRPr="002B5FC0">
        <w:rPr>
          <w:sz w:val="26"/>
          <w:szCs w:val="26"/>
        </w:rPr>
        <w:t>Bệnh viện Trường</w:t>
      </w:r>
    </w:p>
    <w:p w:rsidR="009E29CE" w:rsidRPr="002B5FC0" w:rsidRDefault="009E29CE" w:rsidP="009E29CE">
      <w:pPr>
        <w:spacing w:line="360" w:lineRule="exact"/>
        <w:ind w:firstLine="540"/>
        <w:jc w:val="both"/>
        <w:rPr>
          <w:sz w:val="26"/>
          <w:szCs w:val="26"/>
        </w:rPr>
      </w:pPr>
      <w:r w:rsidRPr="002B5FC0">
        <w:rPr>
          <w:sz w:val="26"/>
          <w:szCs w:val="26"/>
        </w:rPr>
        <w:t>- Cán bộ viên chức (CBVC), người lao động bao gồm CBVC trong biên chế, hợp đồng lao động không xác định thời hạn và hợp đồng</w:t>
      </w:r>
      <w:r>
        <w:rPr>
          <w:sz w:val="26"/>
          <w:szCs w:val="26"/>
        </w:rPr>
        <w:t xml:space="preserve"> lao động</w:t>
      </w:r>
      <w:r w:rsidRPr="002B5FC0">
        <w:rPr>
          <w:sz w:val="26"/>
          <w:szCs w:val="26"/>
        </w:rPr>
        <w:t xml:space="preserve"> từ 01 năm trở lên; </w:t>
      </w:r>
    </w:p>
    <w:p w:rsidR="009E29CE" w:rsidRPr="002B5FC0" w:rsidRDefault="009E29CE" w:rsidP="009E29CE">
      <w:pPr>
        <w:spacing w:line="360" w:lineRule="exact"/>
        <w:ind w:firstLine="540"/>
        <w:jc w:val="both"/>
        <w:rPr>
          <w:sz w:val="26"/>
          <w:szCs w:val="26"/>
        </w:rPr>
      </w:pPr>
      <w:r w:rsidRPr="002B5FC0">
        <w:rPr>
          <w:sz w:val="26"/>
          <w:szCs w:val="26"/>
        </w:rPr>
        <w:t>- Đối tượng nữ nghỉ thai sản theo chế độ qu</w:t>
      </w:r>
      <w:r>
        <w:rPr>
          <w:sz w:val="26"/>
          <w:szCs w:val="26"/>
        </w:rPr>
        <w:t>y</w:t>
      </w:r>
      <w:r w:rsidRPr="002B5FC0">
        <w:rPr>
          <w:sz w:val="26"/>
          <w:szCs w:val="26"/>
        </w:rPr>
        <w:t xml:space="preserve"> định của Nhà nước</w:t>
      </w:r>
      <w:r>
        <w:rPr>
          <w:sz w:val="26"/>
          <w:szCs w:val="26"/>
        </w:rPr>
        <w:t xml:space="preserve"> (sinh con thứ nhất, thứ hai)</w:t>
      </w:r>
      <w:r w:rsidRPr="002B5FC0">
        <w:rPr>
          <w:sz w:val="26"/>
          <w:szCs w:val="26"/>
        </w:rPr>
        <w:t>;</w:t>
      </w:r>
    </w:p>
    <w:p w:rsidR="009E29CE" w:rsidRPr="002B5FC0" w:rsidRDefault="009E29CE" w:rsidP="009E29CE">
      <w:pPr>
        <w:spacing w:line="360" w:lineRule="exact"/>
        <w:ind w:firstLine="540"/>
        <w:jc w:val="both"/>
        <w:rPr>
          <w:sz w:val="26"/>
          <w:szCs w:val="26"/>
        </w:rPr>
      </w:pPr>
      <w:r w:rsidRPr="002B5FC0">
        <w:rPr>
          <w:sz w:val="26"/>
          <w:szCs w:val="26"/>
        </w:rPr>
        <w:t>- CBVC</w:t>
      </w:r>
      <w:r w:rsidRPr="002B5FC0">
        <w:rPr>
          <w:sz w:val="26"/>
          <w:szCs w:val="26"/>
          <w:lang w:val="vi-VN"/>
        </w:rPr>
        <w:t>, người lao động</w:t>
      </w:r>
      <w:r w:rsidRPr="002B5FC0">
        <w:rPr>
          <w:sz w:val="26"/>
          <w:szCs w:val="26"/>
        </w:rPr>
        <w:t xml:space="preserve"> chuyển công tác, đơn vị mới</w:t>
      </w:r>
      <w:r w:rsidRPr="002B5FC0">
        <w:rPr>
          <w:sz w:val="26"/>
          <w:szCs w:val="26"/>
          <w:lang w:val="vi-VN"/>
        </w:rPr>
        <w:t xml:space="preserve"> </w:t>
      </w:r>
      <w:r w:rsidRPr="002B5FC0">
        <w:rPr>
          <w:sz w:val="26"/>
          <w:szCs w:val="26"/>
        </w:rPr>
        <w:t>có trách nhiệm xem xét, bình bầu danh hiệu thi đua, khen thưởng</w:t>
      </w:r>
      <w:r w:rsidRPr="002B5FC0">
        <w:rPr>
          <w:sz w:val="26"/>
          <w:szCs w:val="26"/>
          <w:lang w:val="vi-VN"/>
        </w:rPr>
        <w:t>. Trường hợp CBVC có thời gian công tác tại đơn vị</w:t>
      </w:r>
      <w:r w:rsidRPr="002B5FC0">
        <w:rPr>
          <w:sz w:val="26"/>
          <w:szCs w:val="26"/>
        </w:rPr>
        <w:t xml:space="preserve"> cũ</w:t>
      </w:r>
      <w:r w:rsidRPr="002B5FC0">
        <w:rPr>
          <w:sz w:val="26"/>
          <w:szCs w:val="26"/>
          <w:lang w:val="vi-VN"/>
        </w:rPr>
        <w:t xml:space="preserve"> trước khi chuyển đến từ 6 tháng trở lên, khi xét danh hiệu thi đua, khen thưởng phải có ý kiến nhận xét </w:t>
      </w:r>
      <w:r w:rsidRPr="002B5FC0">
        <w:rPr>
          <w:sz w:val="26"/>
          <w:szCs w:val="26"/>
          <w:shd w:val="clear" w:color="auto" w:fill="FFFFFF"/>
          <w:lang w:val="vi-VN"/>
        </w:rPr>
        <w:t>của</w:t>
      </w:r>
      <w:r w:rsidRPr="002B5FC0">
        <w:rPr>
          <w:sz w:val="26"/>
          <w:szCs w:val="26"/>
          <w:lang w:val="vi-VN"/>
        </w:rPr>
        <w:t xml:space="preserve"> </w:t>
      </w:r>
      <w:r w:rsidRPr="002B5FC0">
        <w:rPr>
          <w:sz w:val="26"/>
          <w:szCs w:val="26"/>
        </w:rPr>
        <w:t>đơn vị</w:t>
      </w:r>
      <w:r w:rsidRPr="002B5FC0">
        <w:rPr>
          <w:sz w:val="26"/>
          <w:szCs w:val="26"/>
          <w:lang w:val="vi-VN"/>
        </w:rPr>
        <w:t xml:space="preserve"> trước khi chuyển đến.</w:t>
      </w:r>
    </w:p>
    <w:p w:rsidR="009E29CE" w:rsidRPr="002B5FC0" w:rsidRDefault="009E29CE" w:rsidP="009E29CE">
      <w:pPr>
        <w:spacing w:line="360" w:lineRule="exact"/>
        <w:ind w:firstLine="539"/>
        <w:jc w:val="both"/>
        <w:rPr>
          <w:b/>
          <w:i/>
          <w:sz w:val="26"/>
          <w:szCs w:val="26"/>
        </w:rPr>
      </w:pPr>
      <w:r w:rsidRPr="002B5FC0">
        <w:rPr>
          <w:b/>
          <w:i/>
          <w:sz w:val="26"/>
          <w:szCs w:val="26"/>
        </w:rPr>
        <w:t>* Không xét các danh hiệu thi đua cho các trường hợp sau:</w:t>
      </w:r>
    </w:p>
    <w:p w:rsidR="009E29CE" w:rsidRPr="002B5FC0" w:rsidRDefault="009E29CE" w:rsidP="009E29CE">
      <w:pPr>
        <w:spacing w:line="360" w:lineRule="exact"/>
        <w:ind w:firstLine="539"/>
        <w:jc w:val="both"/>
        <w:rPr>
          <w:sz w:val="26"/>
          <w:szCs w:val="26"/>
          <w:lang w:val="vi-VN"/>
        </w:rPr>
      </w:pPr>
      <w:r w:rsidRPr="002B5FC0">
        <w:rPr>
          <w:sz w:val="26"/>
          <w:szCs w:val="26"/>
          <w:lang w:val="vi-VN"/>
        </w:rPr>
        <w:t>- Không đăng ký thi đua;</w:t>
      </w:r>
    </w:p>
    <w:p w:rsidR="009E29CE" w:rsidRPr="002B5FC0" w:rsidRDefault="009E29CE" w:rsidP="009E29CE">
      <w:pPr>
        <w:spacing w:line="360" w:lineRule="exact"/>
        <w:ind w:firstLine="539"/>
        <w:jc w:val="both"/>
        <w:rPr>
          <w:sz w:val="26"/>
          <w:szCs w:val="26"/>
          <w:lang w:val="vi-VN"/>
        </w:rPr>
      </w:pPr>
      <w:r w:rsidRPr="002B5FC0">
        <w:rPr>
          <w:sz w:val="26"/>
          <w:szCs w:val="26"/>
          <w:lang w:val="vi-VN"/>
        </w:rPr>
        <w:t xml:space="preserve">- </w:t>
      </w:r>
      <w:r>
        <w:rPr>
          <w:sz w:val="26"/>
          <w:szCs w:val="26"/>
        </w:rPr>
        <w:t>Lao động hợp đồng mới tuyển dụng có thời gian làm việc tại Trường</w:t>
      </w:r>
      <w:r w:rsidRPr="002B5FC0">
        <w:rPr>
          <w:sz w:val="26"/>
          <w:szCs w:val="26"/>
          <w:lang w:val="vi-VN"/>
        </w:rPr>
        <w:t xml:space="preserve"> dưới 10 tháng;</w:t>
      </w:r>
    </w:p>
    <w:p w:rsidR="009E29CE" w:rsidRPr="002B5FC0" w:rsidRDefault="009E29CE" w:rsidP="009E29CE">
      <w:pPr>
        <w:spacing w:line="360" w:lineRule="exact"/>
        <w:ind w:firstLine="539"/>
        <w:jc w:val="both"/>
        <w:rPr>
          <w:sz w:val="26"/>
          <w:szCs w:val="26"/>
          <w:lang w:val="vi-VN"/>
        </w:rPr>
      </w:pPr>
      <w:r w:rsidRPr="002B5FC0">
        <w:rPr>
          <w:sz w:val="26"/>
          <w:szCs w:val="26"/>
          <w:lang w:val="vi-VN"/>
        </w:rPr>
        <w:t>- Nghỉ việc từ 40 ngày làm việc trở lên/năm;</w:t>
      </w:r>
    </w:p>
    <w:p w:rsidR="009E29CE" w:rsidRPr="002B5FC0" w:rsidRDefault="009E29CE" w:rsidP="009E29CE">
      <w:pPr>
        <w:spacing w:line="360" w:lineRule="exact"/>
        <w:ind w:firstLine="539"/>
        <w:jc w:val="both"/>
        <w:rPr>
          <w:sz w:val="26"/>
          <w:szCs w:val="26"/>
        </w:rPr>
      </w:pPr>
      <w:r w:rsidRPr="002B5FC0">
        <w:rPr>
          <w:sz w:val="26"/>
          <w:szCs w:val="26"/>
          <w:lang w:val="vi-VN"/>
        </w:rPr>
        <w:t>- Không hoàn thành nhiệm vụ học tập hoặc có kết quả học tập từ trung bình trở xuống hoặc chậm tiến độ học tập... theo quy định</w:t>
      </w:r>
      <w:r w:rsidRPr="002B5FC0">
        <w:rPr>
          <w:sz w:val="26"/>
          <w:szCs w:val="26"/>
        </w:rPr>
        <w:t xml:space="preserve"> tại Công văn số 496/ĐHTN-VP ngày 29/4/2009 của ĐHTN, cụ thể như sau:</w:t>
      </w:r>
    </w:p>
    <w:p w:rsidR="009E29CE" w:rsidRPr="002B5FC0" w:rsidRDefault="009E29CE" w:rsidP="009E29CE">
      <w:pPr>
        <w:spacing w:line="360" w:lineRule="exact"/>
        <w:ind w:firstLine="539"/>
        <w:jc w:val="both"/>
        <w:rPr>
          <w:sz w:val="26"/>
          <w:szCs w:val="26"/>
        </w:rPr>
      </w:pPr>
      <w:r w:rsidRPr="002B5FC0">
        <w:rPr>
          <w:sz w:val="26"/>
          <w:szCs w:val="26"/>
        </w:rPr>
        <w:t>+ Nghiên cứu sinh từ thạc sĩ được cử đi học tiến sĩ hình thức đào tạo tập trung có thời gian bảo vệ tiến sỹ trên 4 năm.</w:t>
      </w:r>
    </w:p>
    <w:p w:rsidR="009E29CE" w:rsidRPr="002B5FC0" w:rsidRDefault="009E29CE" w:rsidP="009E29CE">
      <w:pPr>
        <w:spacing w:line="360" w:lineRule="exact"/>
        <w:ind w:firstLine="539"/>
        <w:jc w:val="both"/>
        <w:rPr>
          <w:sz w:val="26"/>
          <w:szCs w:val="26"/>
        </w:rPr>
      </w:pPr>
      <w:r w:rsidRPr="002B5FC0">
        <w:rPr>
          <w:sz w:val="26"/>
          <w:szCs w:val="26"/>
        </w:rPr>
        <w:t>+ Nghiên cứu sinh từ thạc sĩ được cử đi học tiến sĩ hình thức đào tạo không tập trung có thời gian bảo vệ tiến sĩ trên 5 năm.</w:t>
      </w:r>
    </w:p>
    <w:p w:rsidR="009E29CE" w:rsidRPr="002B5FC0" w:rsidRDefault="009E29CE" w:rsidP="009E29CE">
      <w:pPr>
        <w:spacing w:line="360" w:lineRule="exact"/>
        <w:ind w:firstLine="539"/>
        <w:jc w:val="both"/>
        <w:rPr>
          <w:sz w:val="26"/>
          <w:szCs w:val="26"/>
        </w:rPr>
      </w:pPr>
      <w:r w:rsidRPr="002B5FC0">
        <w:rPr>
          <w:sz w:val="26"/>
          <w:szCs w:val="26"/>
        </w:rPr>
        <w:t>+</w:t>
      </w:r>
      <w:r w:rsidRPr="002B5FC0">
        <w:rPr>
          <w:sz w:val="26"/>
          <w:szCs w:val="26"/>
          <w:vertAlign w:val="subscript"/>
        </w:rPr>
        <w:t xml:space="preserve"> </w:t>
      </w:r>
      <w:r w:rsidRPr="002B5FC0">
        <w:rPr>
          <w:sz w:val="26"/>
          <w:szCs w:val="26"/>
        </w:rPr>
        <w:t>Nghiên cứu sinh từ cử nhân được cử đi học tiến sĩ hình thức đào tạo tập trung có thời gian bảo vệ tiến sĩ trên 6 năm.</w:t>
      </w:r>
    </w:p>
    <w:p w:rsidR="009E29CE" w:rsidRPr="002B5FC0" w:rsidRDefault="009E29CE" w:rsidP="009E29CE">
      <w:pPr>
        <w:spacing w:line="360" w:lineRule="exact"/>
        <w:ind w:firstLine="539"/>
        <w:jc w:val="both"/>
        <w:rPr>
          <w:sz w:val="26"/>
          <w:szCs w:val="26"/>
        </w:rPr>
      </w:pPr>
      <w:r w:rsidRPr="002B5FC0">
        <w:rPr>
          <w:sz w:val="26"/>
          <w:szCs w:val="26"/>
        </w:rPr>
        <w:lastRenderedPageBreak/>
        <w:t>+ Nghiên cứu sinh không hoàn thành luận án trong thời gian cho phép, phải thi lại đầu vào thì được xem xét như đối với nghiên cứu sinh chậm tiến độ thời gian.</w:t>
      </w:r>
    </w:p>
    <w:p w:rsidR="009E29CE" w:rsidRPr="002B5FC0" w:rsidRDefault="009E29CE" w:rsidP="009E29CE">
      <w:pPr>
        <w:spacing w:line="360" w:lineRule="exact"/>
        <w:ind w:firstLine="539"/>
        <w:jc w:val="both"/>
        <w:rPr>
          <w:sz w:val="26"/>
          <w:szCs w:val="26"/>
        </w:rPr>
      </w:pPr>
      <w:r w:rsidRPr="002B5FC0">
        <w:rPr>
          <w:sz w:val="26"/>
          <w:szCs w:val="26"/>
        </w:rPr>
        <w:t xml:space="preserve">+ Đối với học viên cao học và đại học: </w:t>
      </w:r>
      <w:r>
        <w:rPr>
          <w:sz w:val="26"/>
          <w:szCs w:val="26"/>
        </w:rPr>
        <w:t>B</w:t>
      </w:r>
      <w:r w:rsidRPr="002B5FC0">
        <w:rPr>
          <w:sz w:val="26"/>
          <w:szCs w:val="26"/>
        </w:rPr>
        <w:t>ảo vệ luận văn hoặc thi tốt nghiệp muộn quá 180 ngày so với chương trình khoá học.</w:t>
      </w:r>
    </w:p>
    <w:p w:rsidR="009E29CE" w:rsidRDefault="009E29CE" w:rsidP="009E29CE">
      <w:pPr>
        <w:spacing w:line="360" w:lineRule="exact"/>
        <w:ind w:firstLine="539"/>
        <w:jc w:val="both"/>
        <w:rPr>
          <w:sz w:val="26"/>
          <w:szCs w:val="26"/>
        </w:rPr>
      </w:pPr>
      <w:r w:rsidRPr="002B5FC0">
        <w:rPr>
          <w:sz w:val="26"/>
          <w:szCs w:val="26"/>
        </w:rPr>
        <w:t>+ Những cá nhân không hoàn thành nhiệm vụ học tập bồi dưỡng chuyên môn nghiệp vụ vì các lý do khách quan như ốm đau, tai nạn rủi do, thay đổi ngườ</w:t>
      </w:r>
      <w:r>
        <w:rPr>
          <w:sz w:val="26"/>
          <w:szCs w:val="26"/>
        </w:rPr>
        <w:t>i hướng dẫn … Hội đồng TĐKT Nhà trường sẽ</w:t>
      </w:r>
      <w:r w:rsidRPr="002B5FC0">
        <w:rPr>
          <w:sz w:val="26"/>
          <w:szCs w:val="26"/>
        </w:rPr>
        <w:t xml:space="preserve"> xem xét</w:t>
      </w:r>
      <w:r>
        <w:rPr>
          <w:sz w:val="26"/>
          <w:szCs w:val="26"/>
        </w:rPr>
        <w:t xml:space="preserve"> cụ thể và</w:t>
      </w:r>
      <w:r w:rsidRPr="002B5FC0">
        <w:rPr>
          <w:sz w:val="26"/>
          <w:szCs w:val="26"/>
        </w:rPr>
        <w:t xml:space="preserve"> đề nghị giám đốc ĐHTN quyết định cho từng trường hợp cụ thể.</w:t>
      </w:r>
    </w:p>
    <w:p w:rsidR="009E29CE" w:rsidRDefault="009E29CE" w:rsidP="009E29CE">
      <w:pPr>
        <w:spacing w:line="360" w:lineRule="exact"/>
        <w:ind w:firstLine="539"/>
        <w:jc w:val="both"/>
        <w:rPr>
          <w:sz w:val="26"/>
          <w:szCs w:val="26"/>
        </w:rPr>
      </w:pPr>
      <w:r w:rsidRPr="007B3023">
        <w:rPr>
          <w:sz w:val="26"/>
          <w:szCs w:val="26"/>
        </w:rPr>
        <w:t xml:space="preserve">- Các cán bộ đi học đến thời điểm </w:t>
      </w:r>
      <w:r w:rsidR="00BF609E" w:rsidRPr="007B3023">
        <w:rPr>
          <w:b/>
          <w:sz w:val="26"/>
          <w:szCs w:val="26"/>
        </w:rPr>
        <w:t>1</w:t>
      </w:r>
      <w:r w:rsidRPr="007B3023">
        <w:rPr>
          <w:b/>
          <w:sz w:val="26"/>
          <w:szCs w:val="26"/>
        </w:rPr>
        <w:t>5/6/2017</w:t>
      </w:r>
      <w:r w:rsidRPr="007B3023">
        <w:rPr>
          <w:sz w:val="26"/>
          <w:szCs w:val="26"/>
        </w:rPr>
        <w:t xml:space="preserve"> chưa nộp giấy xác nhận kết quả học tập, báo cáo tiến độ nghiên cứu sinh.</w:t>
      </w:r>
    </w:p>
    <w:p w:rsidR="009E29CE" w:rsidRPr="002B5FC0" w:rsidRDefault="009E29CE" w:rsidP="009E29CE">
      <w:pPr>
        <w:spacing w:line="360" w:lineRule="exact"/>
        <w:ind w:firstLine="539"/>
        <w:jc w:val="both"/>
        <w:rPr>
          <w:sz w:val="26"/>
          <w:szCs w:val="26"/>
          <w:lang w:val="vi-VN"/>
        </w:rPr>
      </w:pPr>
      <w:r w:rsidRPr="002B5FC0">
        <w:rPr>
          <w:sz w:val="26"/>
          <w:szCs w:val="26"/>
          <w:lang w:val="vi-VN"/>
        </w:rPr>
        <w:t>- Bị phạt hành chính, bị kỷ luật từ mức khiển trách trở lên hoặc bị phê bình từ 2 lần trở lên/năm.</w:t>
      </w:r>
    </w:p>
    <w:p w:rsidR="009E29CE" w:rsidRPr="002B5FC0" w:rsidRDefault="009E29CE" w:rsidP="009E29CE">
      <w:pPr>
        <w:spacing w:line="360" w:lineRule="exact"/>
        <w:ind w:firstLine="539"/>
        <w:jc w:val="both"/>
        <w:rPr>
          <w:sz w:val="26"/>
          <w:szCs w:val="26"/>
        </w:rPr>
      </w:pPr>
      <w:r w:rsidRPr="002B5FC0">
        <w:rPr>
          <w:sz w:val="26"/>
          <w:szCs w:val="26"/>
        </w:rPr>
        <w:t xml:space="preserve">- Các cá nhân và tập thể nộp hồ sơ xét tặng danh hiệu thi đua </w:t>
      </w:r>
      <w:r>
        <w:rPr>
          <w:sz w:val="26"/>
          <w:szCs w:val="26"/>
        </w:rPr>
        <w:t>không đúng</w:t>
      </w:r>
      <w:r w:rsidRPr="002B5FC0">
        <w:rPr>
          <w:sz w:val="26"/>
          <w:szCs w:val="26"/>
        </w:rPr>
        <w:t xml:space="preserve"> thời gian quy định.</w:t>
      </w:r>
    </w:p>
    <w:p w:rsidR="009E29CE" w:rsidRPr="002B5FC0" w:rsidRDefault="009E29CE" w:rsidP="009E29CE">
      <w:pPr>
        <w:spacing w:line="360" w:lineRule="exact"/>
        <w:ind w:firstLine="720"/>
        <w:jc w:val="both"/>
        <w:rPr>
          <w:sz w:val="26"/>
          <w:szCs w:val="26"/>
          <w:lang w:val="vi-VN"/>
        </w:rPr>
      </w:pPr>
      <w:r w:rsidRPr="002B5FC0">
        <w:rPr>
          <w:b/>
          <w:sz w:val="26"/>
          <w:szCs w:val="26"/>
        </w:rPr>
        <w:t xml:space="preserve">1.2. </w:t>
      </w:r>
      <w:r w:rsidRPr="002B5FC0">
        <w:rPr>
          <w:b/>
          <w:bCs/>
          <w:sz w:val="26"/>
          <w:szCs w:val="26"/>
        </w:rPr>
        <w:t>Nguyên tắc thi đua, khen thưởng</w:t>
      </w:r>
      <w:r w:rsidRPr="002B5FC0">
        <w:rPr>
          <w:b/>
          <w:bCs/>
          <w:sz w:val="26"/>
          <w:szCs w:val="26"/>
          <w:lang w:val="vi-VN"/>
        </w:rPr>
        <w:t xml:space="preserve"> và căn cứ xét tặng danh hiệu thi đua, hình thức khen thưởng</w:t>
      </w:r>
    </w:p>
    <w:p w:rsidR="009E29CE" w:rsidRPr="002B5FC0" w:rsidRDefault="009E29CE" w:rsidP="009E29CE">
      <w:pPr>
        <w:pStyle w:val="msolistparagraph0"/>
        <w:numPr>
          <w:ilvl w:val="2"/>
          <w:numId w:val="2"/>
        </w:numPr>
        <w:spacing w:after="0" w:line="360" w:lineRule="exact"/>
        <w:jc w:val="both"/>
        <w:rPr>
          <w:rFonts w:eastAsia="Times New Roman"/>
          <w:i/>
          <w:color w:val="auto"/>
          <w:sz w:val="26"/>
          <w:szCs w:val="26"/>
          <w:lang w:val="vi-VN"/>
        </w:rPr>
      </w:pPr>
      <w:r w:rsidRPr="002B5FC0">
        <w:rPr>
          <w:rFonts w:eastAsia="Times New Roman"/>
          <w:i/>
          <w:color w:val="auto"/>
          <w:sz w:val="26"/>
          <w:szCs w:val="26"/>
          <w:lang w:val="vi-VN"/>
        </w:rPr>
        <w:t xml:space="preserve">Nguyên tắc và căn cứ xét tặng danh hiệu thi đua </w:t>
      </w:r>
    </w:p>
    <w:p w:rsidR="009E29CE" w:rsidRPr="002B5FC0" w:rsidRDefault="009E29CE" w:rsidP="009E29CE">
      <w:pPr>
        <w:numPr>
          <w:ilvl w:val="0"/>
          <w:numId w:val="1"/>
        </w:numPr>
        <w:spacing w:line="360" w:lineRule="exact"/>
        <w:contextualSpacing/>
        <w:jc w:val="both"/>
        <w:rPr>
          <w:sz w:val="26"/>
          <w:szCs w:val="26"/>
          <w:lang w:val="vi-VN"/>
        </w:rPr>
      </w:pPr>
      <w:r w:rsidRPr="002B5FC0">
        <w:rPr>
          <w:sz w:val="26"/>
          <w:szCs w:val="26"/>
          <w:lang w:val="vi-VN"/>
        </w:rPr>
        <w:t>Tự nguyện, tự giác, công khai;</w:t>
      </w:r>
    </w:p>
    <w:p w:rsidR="009E29CE" w:rsidRPr="002B5FC0" w:rsidRDefault="009E29CE" w:rsidP="009E29CE">
      <w:pPr>
        <w:numPr>
          <w:ilvl w:val="0"/>
          <w:numId w:val="1"/>
        </w:numPr>
        <w:spacing w:line="360" w:lineRule="exact"/>
        <w:contextualSpacing/>
        <w:jc w:val="both"/>
        <w:rPr>
          <w:sz w:val="26"/>
          <w:szCs w:val="26"/>
          <w:lang w:val="vi-VN"/>
        </w:rPr>
      </w:pPr>
      <w:r w:rsidRPr="002B5FC0">
        <w:rPr>
          <w:sz w:val="26"/>
          <w:szCs w:val="26"/>
          <w:lang w:val="vi-VN"/>
        </w:rPr>
        <w:t>Đoàn kết, hợp tác và cùng phát triển;</w:t>
      </w:r>
    </w:p>
    <w:p w:rsidR="009E29CE" w:rsidRPr="002B5FC0" w:rsidRDefault="009E29CE" w:rsidP="009E29CE">
      <w:pPr>
        <w:spacing w:line="360" w:lineRule="exact"/>
        <w:ind w:firstLine="720"/>
        <w:jc w:val="both"/>
        <w:rPr>
          <w:sz w:val="26"/>
          <w:szCs w:val="26"/>
          <w:lang w:val="vi-VN"/>
        </w:rPr>
      </w:pPr>
      <w:r w:rsidRPr="002B5FC0">
        <w:rPr>
          <w:sz w:val="26"/>
          <w:szCs w:val="26"/>
          <w:lang w:val="vi-VN"/>
        </w:rPr>
        <w:t xml:space="preserve">c) Việc xét tặng các danh hiệu thi đua căn cứ vào </w:t>
      </w:r>
      <w:r w:rsidRPr="002B5FC0">
        <w:rPr>
          <w:sz w:val="26"/>
          <w:szCs w:val="26"/>
        </w:rPr>
        <w:t>đăng ký thi đua, tiêu chuẩn thi đua và thành tích đạt được</w:t>
      </w:r>
      <w:r w:rsidRPr="002B5FC0">
        <w:rPr>
          <w:sz w:val="26"/>
          <w:szCs w:val="26"/>
          <w:lang w:val="vi-VN"/>
        </w:rPr>
        <w:t xml:space="preserve">.  </w:t>
      </w:r>
    </w:p>
    <w:p w:rsidR="009E29CE" w:rsidRPr="002B5FC0" w:rsidRDefault="009E29CE" w:rsidP="009E29CE">
      <w:pPr>
        <w:spacing w:line="360" w:lineRule="exact"/>
        <w:ind w:firstLine="720"/>
        <w:jc w:val="both"/>
        <w:rPr>
          <w:i/>
          <w:sz w:val="26"/>
          <w:szCs w:val="26"/>
          <w:lang w:val="vi-VN"/>
        </w:rPr>
      </w:pPr>
      <w:r w:rsidRPr="002B5FC0">
        <w:rPr>
          <w:i/>
          <w:sz w:val="26"/>
          <w:szCs w:val="26"/>
        </w:rPr>
        <w:t>1.2.</w:t>
      </w:r>
      <w:r w:rsidRPr="002B5FC0">
        <w:rPr>
          <w:i/>
          <w:sz w:val="26"/>
          <w:szCs w:val="26"/>
          <w:lang w:val="vi-VN"/>
        </w:rPr>
        <w:t xml:space="preserve">2. Nguyên tắc và căn cứ xét tặng hình thức khen thưởng </w:t>
      </w:r>
    </w:p>
    <w:p w:rsidR="009E29CE" w:rsidRPr="002B5FC0" w:rsidRDefault="009E29CE" w:rsidP="009E29CE">
      <w:pPr>
        <w:spacing w:line="360" w:lineRule="exact"/>
        <w:ind w:firstLine="720"/>
        <w:jc w:val="both"/>
        <w:rPr>
          <w:sz w:val="26"/>
          <w:szCs w:val="26"/>
          <w:lang w:val="vi-VN"/>
        </w:rPr>
      </w:pPr>
      <w:r w:rsidRPr="002B5FC0">
        <w:rPr>
          <w:sz w:val="26"/>
          <w:szCs w:val="26"/>
          <w:lang w:val="vi-VN"/>
        </w:rPr>
        <w:t>a) Chính xác, công khai, công bằng, kịp thời;</w:t>
      </w:r>
    </w:p>
    <w:p w:rsidR="009E29CE" w:rsidRPr="002B5FC0" w:rsidRDefault="009E29CE" w:rsidP="009E29CE">
      <w:pPr>
        <w:spacing w:line="360" w:lineRule="exact"/>
        <w:ind w:firstLine="720"/>
        <w:jc w:val="both"/>
        <w:rPr>
          <w:sz w:val="26"/>
          <w:szCs w:val="26"/>
          <w:lang w:val="vi-VN"/>
        </w:rPr>
      </w:pPr>
      <w:r w:rsidRPr="002B5FC0">
        <w:rPr>
          <w:sz w:val="26"/>
          <w:szCs w:val="26"/>
          <w:lang w:val="vi-VN"/>
        </w:rPr>
        <w:t>b) Khen thưởng phải đảm bảo thành tích đến đâu khen thưởng đến đó, không nhất thiết phải khen theo trình tự có hình thức khen thưởng mức thấp rồi mới được khen thưởng mức cao hơn; thành tích đạt được trong điều kiện khó khăn và có phạm vi ảnh hưởng càng lớn thì được xem xét, đề nghị khen thưởng với mức cao hơn; khen thưởng tập thể nhỏ và cá nhân là chính;</w:t>
      </w:r>
    </w:p>
    <w:p w:rsidR="009E29CE" w:rsidRPr="002B5FC0" w:rsidRDefault="009E29CE" w:rsidP="009E29CE">
      <w:pPr>
        <w:spacing w:line="360" w:lineRule="exact"/>
        <w:ind w:firstLine="720"/>
        <w:jc w:val="both"/>
        <w:rPr>
          <w:sz w:val="26"/>
          <w:szCs w:val="26"/>
          <w:lang w:val="vi-VN"/>
        </w:rPr>
      </w:pPr>
      <w:r w:rsidRPr="002B5FC0">
        <w:rPr>
          <w:sz w:val="26"/>
          <w:szCs w:val="26"/>
          <w:lang w:val="vi-VN"/>
        </w:rPr>
        <w:t>c) Một hình thức khen thưởng có thể tặng nhiều lần cho một đối tượng; không tặng thưởng nhiều hình thức cho một thành tích;</w:t>
      </w:r>
    </w:p>
    <w:p w:rsidR="009E29CE" w:rsidRPr="002B5FC0" w:rsidRDefault="009E29CE" w:rsidP="009E29CE">
      <w:pPr>
        <w:spacing w:line="360" w:lineRule="exact"/>
        <w:ind w:firstLine="720"/>
        <w:jc w:val="both"/>
        <w:rPr>
          <w:sz w:val="26"/>
          <w:szCs w:val="26"/>
          <w:lang w:val="vi-VN"/>
        </w:rPr>
      </w:pPr>
      <w:r w:rsidRPr="002B5FC0">
        <w:rPr>
          <w:sz w:val="26"/>
          <w:szCs w:val="26"/>
          <w:lang w:val="vi-VN"/>
        </w:rPr>
        <w:t>d) Đối với cá nhân trong một năm chỉ đề nghị một hình thức khen thưởng cấp nhà nước (Bằng khen của Thủ tướng Chính phủ, Huân chương các loại) hoặc danh hiệu “Chiến sỹ thi đua toàn quốc”;</w:t>
      </w:r>
    </w:p>
    <w:p w:rsidR="009E29CE" w:rsidRPr="002B5FC0" w:rsidRDefault="009E29CE" w:rsidP="009E29CE">
      <w:pPr>
        <w:spacing w:line="360" w:lineRule="exact"/>
        <w:ind w:firstLine="720"/>
        <w:jc w:val="both"/>
        <w:rPr>
          <w:sz w:val="26"/>
          <w:szCs w:val="26"/>
          <w:lang w:val="vi-VN"/>
        </w:rPr>
      </w:pPr>
      <w:r w:rsidRPr="002B5FC0">
        <w:rPr>
          <w:sz w:val="26"/>
          <w:szCs w:val="26"/>
          <w:lang w:val="vi-VN"/>
        </w:rPr>
        <w:t>đ) Các trường hợp đề nghị tặng thưởng Huân chương có tiêu chuẩn liên quan đến “Bằng khen của Thủ tướng Chính phủ”, thì sau 05 năm được tặng “Bằng khen của Thủ tướng Chính phủ” mới đề nghị xét tặng;</w:t>
      </w:r>
    </w:p>
    <w:p w:rsidR="009E29CE" w:rsidRPr="002B5FC0" w:rsidRDefault="009E29CE" w:rsidP="009E29CE">
      <w:pPr>
        <w:spacing w:line="360" w:lineRule="exact"/>
        <w:ind w:firstLine="720"/>
        <w:jc w:val="both"/>
        <w:rPr>
          <w:sz w:val="26"/>
          <w:szCs w:val="26"/>
          <w:lang w:val="vi-VN"/>
        </w:rPr>
      </w:pPr>
      <w:r w:rsidRPr="002B5FC0">
        <w:rPr>
          <w:sz w:val="26"/>
          <w:szCs w:val="26"/>
          <w:lang w:val="vi-VN"/>
        </w:rPr>
        <w:t>e) Khi xét khen thưởng người đứng đầu cơ quan, tổ chức, đơn vị phải căn cứ vào thành tích của tập thể do cá nhân đó lãnh đạo;</w:t>
      </w:r>
    </w:p>
    <w:p w:rsidR="009E29CE" w:rsidRPr="002B5FC0" w:rsidRDefault="009E29CE" w:rsidP="009E29CE">
      <w:pPr>
        <w:spacing w:line="360" w:lineRule="exact"/>
        <w:jc w:val="both"/>
        <w:rPr>
          <w:sz w:val="26"/>
          <w:szCs w:val="26"/>
          <w:lang w:val="vi-VN"/>
        </w:rPr>
      </w:pPr>
      <w:r w:rsidRPr="002B5FC0">
        <w:rPr>
          <w:sz w:val="26"/>
          <w:szCs w:val="26"/>
          <w:lang w:val="vi-VN"/>
        </w:rPr>
        <w:tab/>
        <w:t>g) Đối với nữ là cán bộ lãnh đạo, quản lý, thời gian giữ chức vụ để xét khen thưởng có quá trình cống hiến được giảm 03 năm so với quy định chung;</w:t>
      </w:r>
    </w:p>
    <w:p w:rsidR="009E29CE" w:rsidRPr="002B5FC0" w:rsidRDefault="009E29CE" w:rsidP="00E03E64">
      <w:pPr>
        <w:spacing w:line="340" w:lineRule="exact"/>
        <w:jc w:val="both"/>
        <w:rPr>
          <w:sz w:val="26"/>
          <w:szCs w:val="26"/>
          <w:lang w:val="vi-VN"/>
        </w:rPr>
      </w:pPr>
      <w:r w:rsidRPr="002B5FC0">
        <w:rPr>
          <w:sz w:val="26"/>
          <w:szCs w:val="26"/>
          <w:lang w:val="vi-VN"/>
        </w:rPr>
        <w:lastRenderedPageBreak/>
        <w:tab/>
        <w:t>h) Đối với khen thưởng thành tích thực hiện nhiệm vụ, khi có nhiều cá nhân, tập thể cũng đủ điều kiện, tiêu chuẩn thì lựa chọn cá nhân nữ và tập thể có tỷ lệ nữ từ 70% trở lên để xét khen thưởng;</w:t>
      </w:r>
    </w:p>
    <w:p w:rsidR="009E29CE" w:rsidRPr="002B5FC0" w:rsidRDefault="009E29CE" w:rsidP="00E03E64">
      <w:pPr>
        <w:spacing w:line="340" w:lineRule="exact"/>
        <w:jc w:val="both"/>
        <w:rPr>
          <w:sz w:val="26"/>
          <w:szCs w:val="26"/>
          <w:lang w:val="vi-VN"/>
        </w:rPr>
      </w:pPr>
      <w:r w:rsidRPr="002B5FC0">
        <w:rPr>
          <w:sz w:val="26"/>
          <w:szCs w:val="26"/>
          <w:lang w:val="vi-VN"/>
        </w:rPr>
        <w:tab/>
        <w:t>i) Thời gian để đề nghị khen thưởng cho lần tiếp theo được tính từ khi có quyết định khen thưởng lần trước.</w:t>
      </w:r>
    </w:p>
    <w:p w:rsidR="009E29CE" w:rsidRPr="002B5FC0" w:rsidRDefault="009E29CE" w:rsidP="00E03E64">
      <w:pPr>
        <w:spacing w:line="340" w:lineRule="exact"/>
        <w:ind w:firstLine="720"/>
        <w:jc w:val="both"/>
        <w:rPr>
          <w:b/>
          <w:sz w:val="26"/>
          <w:szCs w:val="26"/>
          <w:lang w:val="vi-VN"/>
        </w:rPr>
      </w:pPr>
      <w:r w:rsidRPr="002B5FC0">
        <w:rPr>
          <w:b/>
          <w:sz w:val="26"/>
          <w:szCs w:val="26"/>
        </w:rPr>
        <w:t>1.3.</w:t>
      </w:r>
      <w:r w:rsidRPr="002B5FC0">
        <w:rPr>
          <w:b/>
          <w:sz w:val="26"/>
          <w:szCs w:val="26"/>
          <w:lang w:val="vi-VN"/>
        </w:rPr>
        <w:t xml:space="preserve"> Nguyên tắc bình xét thi đua, khen thưởng</w:t>
      </w:r>
    </w:p>
    <w:p w:rsidR="009E29CE" w:rsidRPr="002B5FC0" w:rsidRDefault="009E29CE" w:rsidP="00E03E64">
      <w:pPr>
        <w:spacing w:line="340" w:lineRule="exact"/>
        <w:ind w:firstLine="720"/>
        <w:jc w:val="both"/>
        <w:rPr>
          <w:sz w:val="26"/>
          <w:szCs w:val="26"/>
          <w:lang w:val="vi-VN"/>
        </w:rPr>
      </w:pPr>
      <w:r w:rsidRPr="002B5FC0">
        <w:rPr>
          <w:sz w:val="26"/>
          <w:szCs w:val="26"/>
        </w:rPr>
        <w:t>a)</w:t>
      </w:r>
      <w:r w:rsidRPr="002B5FC0">
        <w:rPr>
          <w:sz w:val="26"/>
          <w:szCs w:val="26"/>
          <w:lang w:val="vi-VN"/>
        </w:rPr>
        <w:t xml:space="preserve"> Việc xét khen thưởng được tiến hành khi tổng kết năm năm học.</w:t>
      </w:r>
    </w:p>
    <w:p w:rsidR="009E29CE" w:rsidRPr="002B5FC0" w:rsidRDefault="009E29CE" w:rsidP="00E03E64">
      <w:pPr>
        <w:spacing w:line="340" w:lineRule="exact"/>
        <w:ind w:firstLine="720"/>
        <w:jc w:val="both"/>
        <w:rPr>
          <w:sz w:val="26"/>
          <w:szCs w:val="26"/>
          <w:lang w:val="vi-VN"/>
        </w:rPr>
      </w:pPr>
      <w:r w:rsidRPr="002B5FC0">
        <w:rPr>
          <w:sz w:val="26"/>
          <w:szCs w:val="26"/>
        </w:rPr>
        <w:t>b)</w:t>
      </w:r>
      <w:r w:rsidRPr="002B5FC0">
        <w:rPr>
          <w:sz w:val="26"/>
          <w:szCs w:val="26"/>
          <w:lang w:val="vi-VN"/>
        </w:rPr>
        <w:t xml:space="preserve"> Các cuộc họp xét danh hiệu thi đua, khen thưởng được coi là hợp lệ khi có ít nhất 2/3 tổng số cán bộ, công chức, viên chức và người lao động hoặc thành viên của Hội đồng Thi đua, khen thưởng đơn vị tham dự.</w:t>
      </w:r>
    </w:p>
    <w:p w:rsidR="009E29CE" w:rsidRPr="002B5FC0" w:rsidRDefault="009E29CE" w:rsidP="00E03E64">
      <w:pPr>
        <w:spacing w:line="340" w:lineRule="exact"/>
        <w:ind w:firstLine="720"/>
        <w:jc w:val="both"/>
        <w:rPr>
          <w:sz w:val="26"/>
          <w:szCs w:val="26"/>
          <w:lang w:val="vi-VN"/>
        </w:rPr>
      </w:pPr>
      <w:r w:rsidRPr="002B5FC0">
        <w:rPr>
          <w:sz w:val="26"/>
          <w:szCs w:val="26"/>
        </w:rPr>
        <w:t>c)</w:t>
      </w:r>
      <w:r w:rsidRPr="002B5FC0">
        <w:rPr>
          <w:sz w:val="26"/>
          <w:szCs w:val="26"/>
          <w:lang w:val="vi-VN"/>
        </w:rPr>
        <w:t xml:space="preserve"> Danh hiệu “Lao động tiên tiến”, “Chiến sĩ thi đua cơ sở”, ‘Tập thể lao động xuất sắc”, “Cờ thi đua của Bộ Giáo dục và Đào tạo”, “Cờ thi đua của Chính phủ”, Bằng khen Bộ trưởng, Bằng khen của Thủ tướng Chính phủ, Huân chương các hạng phải đạt từ 70% số phiếu đồng ý trở lên tính trên tổng số người tham gia họp hoặc được xin ý kiến.</w:t>
      </w:r>
    </w:p>
    <w:p w:rsidR="009E29CE" w:rsidRPr="002B5FC0" w:rsidRDefault="009E29CE" w:rsidP="00E03E64">
      <w:pPr>
        <w:spacing w:line="340" w:lineRule="exact"/>
        <w:ind w:firstLine="720"/>
        <w:jc w:val="both"/>
        <w:rPr>
          <w:b/>
          <w:sz w:val="26"/>
          <w:szCs w:val="26"/>
        </w:rPr>
      </w:pPr>
      <w:r w:rsidRPr="002B5FC0">
        <w:rPr>
          <w:sz w:val="26"/>
          <w:szCs w:val="26"/>
        </w:rPr>
        <w:t>d)</w:t>
      </w:r>
      <w:r w:rsidRPr="002B5FC0">
        <w:rPr>
          <w:sz w:val="26"/>
          <w:szCs w:val="26"/>
          <w:lang w:val="vi-VN"/>
        </w:rPr>
        <w:t xml:space="preserve"> Danh hiệu “Chiến sĩ thi đua cấp Bộ”, “Chiến sĩ thi đua toàn quốc”, Danh hiệu vinh dự Nhà nước, Giải thưởng Hồ Chí Minh, Giải thưởng Nhà nước phải được các thành viên của Hội đồng bỏ phiếu kín và đạt từ 90% số phiếu đồng ý trở lên tính trên tổng số thành viên của Hội đồng cấp đó (nếu thành viên Hội đồng vắng mặt thì lấy ý kiến bằng phiếu bầu).</w:t>
      </w:r>
    </w:p>
    <w:p w:rsidR="009E29CE" w:rsidRPr="002B5FC0" w:rsidRDefault="009E29CE" w:rsidP="00E03E64">
      <w:pPr>
        <w:spacing w:line="340" w:lineRule="exact"/>
        <w:ind w:firstLine="540"/>
        <w:jc w:val="both"/>
        <w:rPr>
          <w:b/>
          <w:sz w:val="26"/>
          <w:szCs w:val="26"/>
        </w:rPr>
      </w:pPr>
      <w:r w:rsidRPr="002B5FC0">
        <w:rPr>
          <w:b/>
          <w:sz w:val="26"/>
          <w:szCs w:val="26"/>
        </w:rPr>
        <w:t xml:space="preserve">II. CÁC DANH HIỆU THI ĐUA, HÌNH THỨC KHEN THƯỞNG </w:t>
      </w:r>
    </w:p>
    <w:p w:rsidR="009E29CE" w:rsidRPr="002B5FC0" w:rsidRDefault="009E29CE" w:rsidP="00E03E64">
      <w:pPr>
        <w:spacing w:line="340" w:lineRule="exact"/>
        <w:ind w:firstLine="540"/>
        <w:jc w:val="both"/>
        <w:rPr>
          <w:b/>
          <w:i/>
          <w:sz w:val="26"/>
          <w:szCs w:val="26"/>
        </w:rPr>
      </w:pPr>
      <w:r w:rsidRPr="002B5FC0">
        <w:rPr>
          <w:b/>
          <w:i/>
          <w:sz w:val="26"/>
          <w:szCs w:val="26"/>
        </w:rPr>
        <w:t>2.1. Các danh hiệu thi đua</w:t>
      </w:r>
    </w:p>
    <w:p w:rsidR="009E29CE" w:rsidRPr="002B5FC0" w:rsidRDefault="009E29CE" w:rsidP="00E03E64">
      <w:pPr>
        <w:spacing w:line="340" w:lineRule="exact"/>
        <w:ind w:firstLine="540"/>
        <w:jc w:val="both"/>
        <w:rPr>
          <w:sz w:val="26"/>
          <w:szCs w:val="26"/>
        </w:rPr>
      </w:pPr>
      <w:r w:rsidRPr="002B5FC0">
        <w:rPr>
          <w:sz w:val="26"/>
          <w:szCs w:val="26"/>
        </w:rPr>
        <w:t xml:space="preserve">- Danh hiệu cá nhân: </w:t>
      </w:r>
    </w:p>
    <w:p w:rsidR="009E29CE" w:rsidRPr="002B5FC0" w:rsidRDefault="009E29CE" w:rsidP="00E03E64">
      <w:pPr>
        <w:spacing w:line="340" w:lineRule="exact"/>
        <w:ind w:firstLine="1080"/>
        <w:jc w:val="both"/>
        <w:rPr>
          <w:sz w:val="26"/>
          <w:szCs w:val="26"/>
        </w:rPr>
      </w:pPr>
      <w:r w:rsidRPr="002B5FC0">
        <w:rPr>
          <w:sz w:val="26"/>
          <w:szCs w:val="26"/>
        </w:rPr>
        <w:t>+ Lao động tiên tiến</w:t>
      </w:r>
    </w:p>
    <w:p w:rsidR="009E29CE" w:rsidRPr="002B5FC0" w:rsidRDefault="009E29CE" w:rsidP="00E03E64">
      <w:pPr>
        <w:spacing w:line="340" w:lineRule="exact"/>
        <w:ind w:firstLine="1080"/>
        <w:jc w:val="both"/>
        <w:rPr>
          <w:sz w:val="26"/>
          <w:szCs w:val="26"/>
        </w:rPr>
      </w:pPr>
      <w:r w:rsidRPr="002B5FC0">
        <w:rPr>
          <w:sz w:val="26"/>
          <w:szCs w:val="26"/>
        </w:rPr>
        <w:t>+ Chiến sĩ thi đua cơ sở</w:t>
      </w:r>
    </w:p>
    <w:p w:rsidR="009E29CE" w:rsidRPr="002B5FC0" w:rsidRDefault="009E29CE" w:rsidP="00E03E64">
      <w:pPr>
        <w:spacing w:line="340" w:lineRule="exact"/>
        <w:ind w:firstLine="1080"/>
        <w:jc w:val="both"/>
        <w:rPr>
          <w:sz w:val="26"/>
          <w:szCs w:val="26"/>
        </w:rPr>
      </w:pPr>
      <w:r w:rsidRPr="002B5FC0">
        <w:rPr>
          <w:sz w:val="26"/>
          <w:szCs w:val="26"/>
        </w:rPr>
        <w:t>+ Chiến sĩ thi đua cấp bộ</w:t>
      </w:r>
    </w:p>
    <w:p w:rsidR="009E29CE" w:rsidRPr="002B5FC0" w:rsidRDefault="009E29CE" w:rsidP="00E03E64">
      <w:pPr>
        <w:spacing w:line="340" w:lineRule="exact"/>
        <w:ind w:firstLine="1080"/>
        <w:jc w:val="both"/>
        <w:rPr>
          <w:sz w:val="26"/>
          <w:szCs w:val="26"/>
        </w:rPr>
      </w:pPr>
      <w:r w:rsidRPr="002B5FC0">
        <w:rPr>
          <w:sz w:val="26"/>
          <w:szCs w:val="26"/>
        </w:rPr>
        <w:t>+ Chiến sĩ thi đua toàn quốc</w:t>
      </w:r>
    </w:p>
    <w:p w:rsidR="009E29CE" w:rsidRPr="002B5FC0" w:rsidRDefault="009E29CE" w:rsidP="00E03E64">
      <w:pPr>
        <w:spacing w:line="340" w:lineRule="exact"/>
        <w:ind w:firstLine="545"/>
        <w:jc w:val="both"/>
        <w:rPr>
          <w:sz w:val="26"/>
          <w:szCs w:val="26"/>
        </w:rPr>
      </w:pPr>
      <w:r w:rsidRPr="002B5FC0">
        <w:rPr>
          <w:sz w:val="26"/>
          <w:szCs w:val="26"/>
        </w:rPr>
        <w:t xml:space="preserve">- Danh hiệu tập thể: </w:t>
      </w:r>
    </w:p>
    <w:p w:rsidR="009E29CE" w:rsidRPr="002B5FC0" w:rsidRDefault="009E29CE" w:rsidP="00E03E64">
      <w:pPr>
        <w:spacing w:line="340" w:lineRule="exact"/>
        <w:ind w:firstLine="1080"/>
        <w:jc w:val="both"/>
        <w:rPr>
          <w:sz w:val="26"/>
          <w:szCs w:val="26"/>
        </w:rPr>
      </w:pPr>
      <w:r w:rsidRPr="002B5FC0">
        <w:rPr>
          <w:sz w:val="26"/>
          <w:szCs w:val="26"/>
        </w:rPr>
        <w:t>+ Tập thể lao động tiên tiến (TTLĐTT)</w:t>
      </w:r>
    </w:p>
    <w:p w:rsidR="009E29CE" w:rsidRPr="00E03E64" w:rsidRDefault="009E29CE" w:rsidP="00E03E64">
      <w:pPr>
        <w:spacing w:line="340" w:lineRule="exact"/>
        <w:ind w:firstLine="1080"/>
        <w:jc w:val="both"/>
        <w:rPr>
          <w:sz w:val="26"/>
          <w:szCs w:val="26"/>
        </w:rPr>
      </w:pPr>
      <w:r w:rsidRPr="00E03E64">
        <w:rPr>
          <w:sz w:val="26"/>
          <w:szCs w:val="26"/>
        </w:rPr>
        <w:t>+ Tập thể lao động xuất sắc (TTLĐXS)</w:t>
      </w:r>
    </w:p>
    <w:p w:rsidR="009E29CE" w:rsidRPr="00E03E64" w:rsidRDefault="009E29CE" w:rsidP="00E03E64">
      <w:pPr>
        <w:spacing w:line="340" w:lineRule="exact"/>
        <w:ind w:firstLine="1080"/>
        <w:jc w:val="both"/>
        <w:rPr>
          <w:sz w:val="26"/>
          <w:szCs w:val="26"/>
        </w:rPr>
      </w:pPr>
      <w:r w:rsidRPr="00E03E64">
        <w:rPr>
          <w:sz w:val="26"/>
          <w:szCs w:val="26"/>
        </w:rPr>
        <w:t>+ Cờ thi đua cấp bộ</w:t>
      </w:r>
    </w:p>
    <w:p w:rsidR="009E29CE" w:rsidRPr="002B5FC0" w:rsidRDefault="009E29CE" w:rsidP="00E03E64">
      <w:pPr>
        <w:spacing w:line="340" w:lineRule="exact"/>
        <w:ind w:firstLine="1080"/>
        <w:jc w:val="both"/>
        <w:rPr>
          <w:sz w:val="26"/>
          <w:szCs w:val="26"/>
        </w:rPr>
      </w:pPr>
      <w:r w:rsidRPr="002B5FC0">
        <w:rPr>
          <w:sz w:val="26"/>
          <w:szCs w:val="26"/>
        </w:rPr>
        <w:t>+ Cờ thi đua của Chính phủ</w:t>
      </w:r>
    </w:p>
    <w:p w:rsidR="009E29CE" w:rsidRPr="002B5FC0" w:rsidRDefault="009E29CE" w:rsidP="00E03E64">
      <w:pPr>
        <w:spacing w:line="320" w:lineRule="exact"/>
        <w:ind w:firstLine="545"/>
        <w:jc w:val="both"/>
        <w:rPr>
          <w:sz w:val="26"/>
          <w:szCs w:val="26"/>
        </w:rPr>
      </w:pPr>
      <w:r w:rsidRPr="002B5FC0">
        <w:rPr>
          <w:b/>
          <w:i/>
          <w:sz w:val="26"/>
          <w:szCs w:val="26"/>
        </w:rPr>
        <w:t>2.2. Các hình thức khen thưởng</w:t>
      </w:r>
      <w:r w:rsidRPr="002B5FC0">
        <w:rPr>
          <w:sz w:val="26"/>
          <w:szCs w:val="26"/>
        </w:rPr>
        <w:t xml:space="preserve"> (áp dụng cho cả tập thể và cá nhân)</w:t>
      </w:r>
    </w:p>
    <w:p w:rsidR="009E29CE" w:rsidRPr="002B5FC0" w:rsidRDefault="009E29CE" w:rsidP="00E03E64">
      <w:pPr>
        <w:spacing w:line="320" w:lineRule="exact"/>
        <w:ind w:left="900"/>
        <w:jc w:val="both"/>
        <w:rPr>
          <w:sz w:val="26"/>
          <w:szCs w:val="26"/>
        </w:rPr>
      </w:pPr>
      <w:r w:rsidRPr="002B5FC0">
        <w:rPr>
          <w:sz w:val="26"/>
          <w:szCs w:val="26"/>
        </w:rPr>
        <w:t xml:space="preserve">  + Giấy khen của Giám đốc ĐHTN</w:t>
      </w:r>
    </w:p>
    <w:p w:rsidR="009E29CE" w:rsidRPr="002B5FC0" w:rsidRDefault="009E29CE" w:rsidP="00E03E64">
      <w:pPr>
        <w:spacing w:line="320" w:lineRule="exact"/>
        <w:ind w:left="900"/>
        <w:jc w:val="both"/>
        <w:rPr>
          <w:sz w:val="26"/>
          <w:szCs w:val="26"/>
        </w:rPr>
      </w:pPr>
      <w:r w:rsidRPr="002B5FC0">
        <w:rPr>
          <w:sz w:val="26"/>
          <w:szCs w:val="26"/>
        </w:rPr>
        <w:t xml:space="preserve">  + Bằng khen của Bộ trưởng Bộ GD &amp; ĐT</w:t>
      </w:r>
    </w:p>
    <w:p w:rsidR="009E29CE" w:rsidRPr="00240A96" w:rsidRDefault="009E29CE" w:rsidP="00E03E64">
      <w:pPr>
        <w:spacing w:line="320" w:lineRule="exact"/>
        <w:ind w:left="900"/>
        <w:jc w:val="both"/>
        <w:rPr>
          <w:color w:val="FF0000"/>
          <w:sz w:val="26"/>
          <w:szCs w:val="26"/>
        </w:rPr>
      </w:pPr>
      <w:r w:rsidRPr="00240A96">
        <w:rPr>
          <w:color w:val="FF0000"/>
          <w:sz w:val="26"/>
          <w:szCs w:val="26"/>
        </w:rPr>
        <w:t xml:space="preserve">  </w:t>
      </w:r>
      <w:r w:rsidRPr="00496679">
        <w:rPr>
          <w:color w:val="FF0000"/>
          <w:sz w:val="26"/>
          <w:szCs w:val="26"/>
        </w:rPr>
        <w:t>+ Bằng khen của Bộ trưởng Bộ Y tế</w:t>
      </w:r>
      <w:r w:rsidR="00C43136" w:rsidRPr="00496679">
        <w:rPr>
          <w:color w:val="FF0000"/>
          <w:sz w:val="26"/>
          <w:szCs w:val="26"/>
        </w:rPr>
        <w:t xml:space="preserve"> </w:t>
      </w:r>
    </w:p>
    <w:p w:rsidR="009E29CE" w:rsidRPr="002B5FC0" w:rsidRDefault="009E29CE" w:rsidP="00E03E64">
      <w:pPr>
        <w:spacing w:line="320" w:lineRule="exact"/>
        <w:ind w:left="900"/>
        <w:jc w:val="both"/>
        <w:rPr>
          <w:sz w:val="26"/>
          <w:szCs w:val="26"/>
        </w:rPr>
      </w:pPr>
      <w:r w:rsidRPr="002B5FC0">
        <w:rPr>
          <w:sz w:val="26"/>
          <w:szCs w:val="26"/>
        </w:rPr>
        <w:t xml:space="preserve">  + Bằng khen của Thủ tướng Chính phủ</w:t>
      </w:r>
    </w:p>
    <w:p w:rsidR="009E29CE" w:rsidRPr="002B5FC0" w:rsidRDefault="009E29CE" w:rsidP="00E03E64">
      <w:pPr>
        <w:spacing w:line="320" w:lineRule="exact"/>
        <w:ind w:left="900"/>
        <w:jc w:val="both"/>
        <w:rPr>
          <w:sz w:val="26"/>
          <w:szCs w:val="26"/>
        </w:rPr>
      </w:pPr>
      <w:r w:rsidRPr="002B5FC0">
        <w:rPr>
          <w:sz w:val="26"/>
          <w:szCs w:val="26"/>
        </w:rPr>
        <w:t xml:space="preserve">  + Huân chương Lao động</w:t>
      </w:r>
    </w:p>
    <w:p w:rsidR="009E29CE" w:rsidRPr="002B5FC0" w:rsidRDefault="009E29CE" w:rsidP="00E03E64">
      <w:pPr>
        <w:spacing w:line="320" w:lineRule="exact"/>
        <w:ind w:firstLine="720"/>
        <w:jc w:val="both"/>
        <w:rPr>
          <w:sz w:val="26"/>
          <w:szCs w:val="26"/>
        </w:rPr>
      </w:pPr>
      <w:r w:rsidRPr="002B5FC0">
        <w:rPr>
          <w:sz w:val="26"/>
          <w:szCs w:val="26"/>
        </w:rPr>
        <w:t xml:space="preserve">    + Huân chương Độc lập</w:t>
      </w:r>
    </w:p>
    <w:p w:rsidR="009E29CE" w:rsidRPr="002B5FC0" w:rsidRDefault="009E29CE" w:rsidP="00E03E64">
      <w:pPr>
        <w:spacing w:line="320" w:lineRule="exact"/>
        <w:ind w:left="720"/>
        <w:jc w:val="both"/>
        <w:rPr>
          <w:sz w:val="26"/>
          <w:szCs w:val="26"/>
        </w:rPr>
      </w:pPr>
      <w:r w:rsidRPr="002B5FC0">
        <w:rPr>
          <w:sz w:val="26"/>
          <w:szCs w:val="26"/>
        </w:rPr>
        <w:t xml:space="preserve">    + Danh hiệu “Anh hùng lao động”</w:t>
      </w:r>
    </w:p>
    <w:p w:rsidR="009E29CE" w:rsidRPr="002B5FC0" w:rsidRDefault="009E29CE" w:rsidP="00E03E64">
      <w:pPr>
        <w:spacing w:line="320" w:lineRule="exact"/>
        <w:ind w:firstLine="720"/>
        <w:jc w:val="both"/>
        <w:rPr>
          <w:b/>
          <w:i/>
          <w:sz w:val="26"/>
          <w:szCs w:val="26"/>
        </w:rPr>
      </w:pPr>
      <w:r w:rsidRPr="002B5FC0">
        <w:rPr>
          <w:b/>
          <w:i/>
          <w:sz w:val="26"/>
          <w:szCs w:val="26"/>
        </w:rPr>
        <w:t>2.3. Kỷ niệm chương</w:t>
      </w:r>
    </w:p>
    <w:p w:rsidR="009E29CE" w:rsidRPr="002B5FC0" w:rsidRDefault="009E29CE" w:rsidP="00E03E64">
      <w:pPr>
        <w:spacing w:line="320" w:lineRule="exact"/>
        <w:ind w:left="720" w:firstLine="180"/>
        <w:jc w:val="both"/>
        <w:rPr>
          <w:sz w:val="26"/>
          <w:szCs w:val="26"/>
        </w:rPr>
      </w:pPr>
      <w:r w:rsidRPr="002B5FC0">
        <w:rPr>
          <w:sz w:val="26"/>
          <w:szCs w:val="26"/>
        </w:rPr>
        <w:t xml:space="preserve">  + Kỷ niệm chương “Vì sự nghiệp giáo dục”</w:t>
      </w:r>
    </w:p>
    <w:p w:rsidR="009E29CE" w:rsidRPr="00240A96" w:rsidRDefault="009E29CE" w:rsidP="00E03E64">
      <w:pPr>
        <w:spacing w:line="320" w:lineRule="exact"/>
        <w:ind w:left="820" w:firstLine="80"/>
        <w:jc w:val="both"/>
        <w:rPr>
          <w:color w:val="FF0000"/>
          <w:sz w:val="26"/>
          <w:szCs w:val="26"/>
        </w:rPr>
      </w:pPr>
      <w:r w:rsidRPr="00240A96">
        <w:rPr>
          <w:color w:val="FF0000"/>
          <w:sz w:val="26"/>
          <w:szCs w:val="26"/>
        </w:rPr>
        <w:t xml:space="preserve">  </w:t>
      </w:r>
      <w:r w:rsidRPr="00496679">
        <w:rPr>
          <w:color w:val="FF0000"/>
          <w:sz w:val="26"/>
          <w:szCs w:val="26"/>
        </w:rPr>
        <w:t>+ Kỷ niệm chương “Vì sức khoẻ nhân dân”</w:t>
      </w:r>
      <w:r w:rsidR="00AD49C8" w:rsidRPr="00496679">
        <w:rPr>
          <w:color w:val="FF0000"/>
          <w:sz w:val="26"/>
          <w:szCs w:val="26"/>
        </w:rPr>
        <w:t xml:space="preserve"> </w:t>
      </w:r>
    </w:p>
    <w:p w:rsidR="009E29CE" w:rsidRPr="002B5FC0" w:rsidRDefault="009E29CE" w:rsidP="00EE25CA">
      <w:pPr>
        <w:spacing w:line="340" w:lineRule="exact"/>
        <w:ind w:firstLine="720"/>
        <w:jc w:val="both"/>
        <w:rPr>
          <w:b/>
          <w:spacing w:val="-8"/>
          <w:sz w:val="26"/>
          <w:szCs w:val="26"/>
        </w:rPr>
      </w:pPr>
      <w:r w:rsidRPr="002B5FC0">
        <w:rPr>
          <w:b/>
          <w:spacing w:val="-8"/>
          <w:sz w:val="26"/>
          <w:szCs w:val="26"/>
        </w:rPr>
        <w:lastRenderedPageBreak/>
        <w:t>III. TIÊU CHUẨN VÀ SỐ LƯỢNG XÉT CHỌN CÁC DANH HIỆU THI ĐUA</w:t>
      </w:r>
    </w:p>
    <w:p w:rsidR="009E29CE" w:rsidRPr="002B5FC0" w:rsidRDefault="009E29CE" w:rsidP="00EE25CA">
      <w:pPr>
        <w:spacing w:line="340" w:lineRule="exact"/>
        <w:ind w:firstLine="720"/>
        <w:jc w:val="both"/>
        <w:rPr>
          <w:b/>
          <w:spacing w:val="-4"/>
          <w:sz w:val="26"/>
          <w:szCs w:val="26"/>
        </w:rPr>
      </w:pPr>
      <w:r w:rsidRPr="002B5FC0">
        <w:rPr>
          <w:b/>
          <w:sz w:val="26"/>
          <w:szCs w:val="26"/>
        </w:rPr>
        <w:t xml:space="preserve">3.1 </w:t>
      </w:r>
      <w:r w:rsidRPr="002B5FC0">
        <w:rPr>
          <w:b/>
          <w:spacing w:val="-4"/>
          <w:sz w:val="26"/>
          <w:szCs w:val="26"/>
        </w:rPr>
        <w:t xml:space="preserve">Danh hiệu thi đua cá nhân </w:t>
      </w:r>
    </w:p>
    <w:p w:rsidR="009E29CE" w:rsidRPr="002B5FC0" w:rsidRDefault="009E29CE" w:rsidP="00EE25CA">
      <w:pPr>
        <w:spacing w:line="340" w:lineRule="exact"/>
        <w:ind w:firstLine="720"/>
        <w:jc w:val="both"/>
        <w:rPr>
          <w:sz w:val="26"/>
          <w:szCs w:val="26"/>
          <w:lang w:val="vi-VN"/>
        </w:rPr>
      </w:pPr>
      <w:r w:rsidRPr="002B5FC0">
        <w:rPr>
          <w:b/>
          <w:sz w:val="26"/>
          <w:szCs w:val="26"/>
        </w:rPr>
        <w:t>3.1.1</w:t>
      </w:r>
      <w:r w:rsidRPr="002B5FC0">
        <w:rPr>
          <w:b/>
          <w:sz w:val="26"/>
          <w:szCs w:val="26"/>
          <w:lang w:val="vi-VN"/>
        </w:rPr>
        <w:t>. Danh hiệu “Lao động tiên tiến”</w:t>
      </w:r>
      <w:r w:rsidRPr="002B5FC0">
        <w:rPr>
          <w:sz w:val="26"/>
          <w:szCs w:val="26"/>
          <w:lang w:val="vi-VN"/>
        </w:rPr>
        <w:t xml:space="preserve"> (LĐTT) xét tặng cho cán bộ, công chức, viên chức, người lao động đạt các tiêu chuẩn sau:</w:t>
      </w:r>
    </w:p>
    <w:p w:rsidR="009E29CE" w:rsidRPr="002B5FC0" w:rsidRDefault="009E29CE" w:rsidP="00EE25CA">
      <w:pPr>
        <w:spacing w:line="340" w:lineRule="exact"/>
        <w:jc w:val="both"/>
        <w:rPr>
          <w:sz w:val="26"/>
          <w:szCs w:val="26"/>
          <w:lang w:val="vi-VN"/>
        </w:rPr>
      </w:pPr>
      <w:r w:rsidRPr="002B5FC0">
        <w:rPr>
          <w:sz w:val="26"/>
          <w:szCs w:val="26"/>
          <w:lang w:val="vi-VN"/>
        </w:rPr>
        <w:tab/>
      </w:r>
      <w:r w:rsidR="00EB776E">
        <w:rPr>
          <w:sz w:val="26"/>
          <w:szCs w:val="26"/>
        </w:rPr>
        <w:t>1</w:t>
      </w:r>
      <w:r w:rsidRPr="002B5FC0">
        <w:rPr>
          <w:sz w:val="26"/>
          <w:szCs w:val="26"/>
          <w:lang w:val="vi-VN"/>
        </w:rPr>
        <w:t>. Chấp hành tốt chủ trương, chính sách của Đảng, pháp luật của Nhà nước, có tinh thần tự lực; đoàn kết, tương trợ, tích cực tham gia phong trào thi đua.</w:t>
      </w:r>
    </w:p>
    <w:p w:rsidR="009E29CE" w:rsidRPr="002B5FC0" w:rsidRDefault="009E29CE" w:rsidP="00EE25CA">
      <w:pPr>
        <w:spacing w:line="340" w:lineRule="exact"/>
        <w:jc w:val="both"/>
        <w:rPr>
          <w:sz w:val="26"/>
          <w:szCs w:val="26"/>
          <w:lang w:val="vi-VN"/>
        </w:rPr>
      </w:pPr>
      <w:r w:rsidRPr="002B5FC0">
        <w:rPr>
          <w:sz w:val="26"/>
          <w:szCs w:val="26"/>
          <w:lang w:val="vi-VN"/>
        </w:rPr>
        <w:tab/>
      </w:r>
      <w:r w:rsidR="00EB776E">
        <w:rPr>
          <w:sz w:val="26"/>
          <w:szCs w:val="26"/>
        </w:rPr>
        <w:t>2</w:t>
      </w:r>
      <w:r w:rsidRPr="002B5FC0">
        <w:rPr>
          <w:sz w:val="26"/>
          <w:szCs w:val="26"/>
          <w:lang w:val="vi-VN"/>
        </w:rPr>
        <w:t>. Tích cực học tập chính trị, chuyên môn, nghiệp vụ.</w:t>
      </w:r>
    </w:p>
    <w:p w:rsidR="009E29CE" w:rsidRPr="002B5FC0" w:rsidRDefault="009E29CE" w:rsidP="00EE25CA">
      <w:pPr>
        <w:spacing w:line="340" w:lineRule="exact"/>
        <w:jc w:val="both"/>
        <w:rPr>
          <w:sz w:val="26"/>
          <w:szCs w:val="26"/>
        </w:rPr>
      </w:pPr>
      <w:r w:rsidRPr="002B5FC0">
        <w:rPr>
          <w:sz w:val="26"/>
          <w:szCs w:val="26"/>
          <w:lang w:val="vi-VN"/>
        </w:rPr>
        <w:tab/>
      </w:r>
      <w:r w:rsidR="00EB776E">
        <w:rPr>
          <w:sz w:val="26"/>
          <w:szCs w:val="26"/>
        </w:rPr>
        <w:t>3</w:t>
      </w:r>
      <w:r w:rsidRPr="002B5FC0">
        <w:rPr>
          <w:sz w:val="26"/>
          <w:szCs w:val="26"/>
          <w:lang w:val="vi-VN"/>
        </w:rPr>
        <w:t>. Có đạo đức, lối sống lành mạnh.</w:t>
      </w:r>
    </w:p>
    <w:p w:rsidR="00EB776E" w:rsidRPr="002B5FC0" w:rsidRDefault="00EB776E" w:rsidP="00EE25CA">
      <w:pPr>
        <w:spacing w:line="340" w:lineRule="exact"/>
        <w:ind w:firstLine="720"/>
        <w:jc w:val="both"/>
        <w:rPr>
          <w:sz w:val="26"/>
          <w:szCs w:val="26"/>
          <w:lang w:val="vi-VN"/>
        </w:rPr>
      </w:pPr>
      <w:r>
        <w:rPr>
          <w:sz w:val="26"/>
          <w:szCs w:val="26"/>
        </w:rPr>
        <w:t>4</w:t>
      </w:r>
      <w:r w:rsidRPr="002B5FC0">
        <w:rPr>
          <w:sz w:val="26"/>
          <w:szCs w:val="26"/>
          <w:lang w:val="vi-VN"/>
        </w:rPr>
        <w:t>. Hoàn thành tốt nhiệm vụ được giao, đạt năng suất và chất lượng cao.</w:t>
      </w:r>
    </w:p>
    <w:p w:rsidR="00EB776E" w:rsidRPr="002B5FC0" w:rsidRDefault="00EB776E" w:rsidP="00EE25CA">
      <w:pPr>
        <w:spacing w:line="340" w:lineRule="exact"/>
        <w:ind w:firstLine="720"/>
        <w:jc w:val="both"/>
        <w:rPr>
          <w:sz w:val="26"/>
          <w:szCs w:val="26"/>
          <w:lang w:val="vi-VN"/>
        </w:rPr>
      </w:pPr>
      <w:r w:rsidRPr="002B5FC0">
        <w:rPr>
          <w:sz w:val="26"/>
          <w:szCs w:val="26"/>
          <w:lang w:val="vi-VN"/>
        </w:rPr>
        <w:t>Tiêu chuẩn hoàn thành tốt nhiệm vụ được giao, đạt năng suất, chất lượng cao được cụ thể hóa như sau:</w:t>
      </w:r>
    </w:p>
    <w:p w:rsidR="00EB776E" w:rsidRPr="002B5FC0" w:rsidRDefault="00EB776E" w:rsidP="00EE25CA">
      <w:pPr>
        <w:spacing w:line="340" w:lineRule="exact"/>
        <w:ind w:firstLine="720"/>
        <w:jc w:val="both"/>
        <w:rPr>
          <w:sz w:val="26"/>
          <w:szCs w:val="26"/>
          <w:lang w:val="vi-VN"/>
        </w:rPr>
      </w:pPr>
      <w:r w:rsidRPr="002B5FC0">
        <w:rPr>
          <w:sz w:val="26"/>
          <w:szCs w:val="26"/>
          <w:lang w:val="vi-VN"/>
        </w:rPr>
        <w:t>a) Đảm bảo thời gian làm việc trong năm, không nghỉ quá 02 tháng (40 ngày làm việc). Đối tượng nữ nghỉ thai sản theo chế độ quy định của Nhà nước, thời gian nghỉ thai sản được tính để xem xét danh hiệu thi đua nhưng chỉ xét đến danh hiệu LĐTT. Đối với những người có hành động dũng cảm cứu người, cứu tài sản, bị thương tích cần điều trị, điều dưỡng theo kết luận của cơ quan y tế, thì thời gian nghỉ được tính để xem xét tặng danh hiệu thi đua;</w:t>
      </w:r>
    </w:p>
    <w:p w:rsidR="00EB776E" w:rsidRPr="002B5FC0" w:rsidRDefault="00EB776E" w:rsidP="00EE25CA">
      <w:pPr>
        <w:spacing w:line="340" w:lineRule="exact"/>
        <w:ind w:firstLine="720"/>
        <w:jc w:val="both"/>
        <w:rPr>
          <w:sz w:val="26"/>
          <w:szCs w:val="26"/>
          <w:lang w:val="vi-VN"/>
        </w:rPr>
      </w:pPr>
      <w:r w:rsidRPr="002B5FC0">
        <w:rPr>
          <w:sz w:val="26"/>
          <w:szCs w:val="26"/>
          <w:lang w:val="vi-VN"/>
        </w:rPr>
        <w:t xml:space="preserve">b) Đảm bảo khối lượng, chất lượng công việc. Cụ thể như sau: </w:t>
      </w:r>
    </w:p>
    <w:p w:rsidR="00EB776E" w:rsidRPr="002B5FC0" w:rsidRDefault="00EB776E" w:rsidP="00EE25CA">
      <w:pPr>
        <w:spacing w:line="340" w:lineRule="exact"/>
        <w:ind w:firstLine="720"/>
        <w:jc w:val="both"/>
        <w:rPr>
          <w:sz w:val="26"/>
          <w:szCs w:val="26"/>
          <w:lang w:val="vi-VN"/>
        </w:rPr>
      </w:pPr>
      <w:r w:rsidRPr="002B5FC0">
        <w:rPr>
          <w:sz w:val="26"/>
          <w:szCs w:val="26"/>
          <w:lang w:val="vi-VN"/>
        </w:rPr>
        <w:t>- Đối với giảng viên: Đảm bảo thời gian giảng dạy theo quy định, thực hiện đủ khối lượng, nội dung kiến thức của môn học theo quy định hiện hành, giảng dạy theo đúng lịch trình của khoa, trường; bài giảng đảm bảo tính chính xác, cập nhật được những thông tin, thành tựu khoa học mới, rèn luyện được kỹ năng phẩm chất nghề nghiệp cho sinh viên; hướng dẫn sinh viê</w:t>
      </w:r>
      <w:r>
        <w:rPr>
          <w:sz w:val="26"/>
          <w:szCs w:val="26"/>
        </w:rPr>
        <w:t xml:space="preserve">n, học viên </w:t>
      </w:r>
      <w:r w:rsidRPr="002B5FC0">
        <w:rPr>
          <w:sz w:val="26"/>
          <w:szCs w:val="26"/>
          <w:lang w:val="vi-VN"/>
        </w:rPr>
        <w:t>hoàn thành đúng thời hạn tiểu luận, bài tập lớn, luận văn tốt nghiệp.</w:t>
      </w:r>
    </w:p>
    <w:p w:rsidR="00EB776E" w:rsidRPr="002B5FC0" w:rsidRDefault="00EB776E" w:rsidP="00EE25CA">
      <w:pPr>
        <w:spacing w:line="340" w:lineRule="exact"/>
        <w:ind w:firstLine="720"/>
        <w:jc w:val="both"/>
        <w:rPr>
          <w:sz w:val="26"/>
          <w:szCs w:val="26"/>
          <w:lang w:val="vi-VN"/>
        </w:rPr>
      </w:pPr>
      <w:r w:rsidRPr="002B5FC0">
        <w:rPr>
          <w:sz w:val="26"/>
          <w:szCs w:val="26"/>
          <w:lang w:val="vi-VN"/>
        </w:rPr>
        <w:t xml:space="preserve">- Đối với cán bộ, viên chức, người lao động không phải là giảng viên: Đảm bảo thời gian làm việc theo quy định, hoàn thành định mức và chất lượng công việc được giao đúng tiến độ thời gian; có tinh thần tương trợ đồng nghiệp; tham gia đầy đủ học tập chính trị, chuyên môn nghiệp vụ theo quy định; có ý thức trong việc cải tiến lề lối làm việc, cải cách thủ tục hành chính, nâng cao năng suất lao động. </w:t>
      </w:r>
    </w:p>
    <w:p w:rsidR="00EB776E" w:rsidRPr="002B5FC0" w:rsidRDefault="00EB776E" w:rsidP="00EE25CA">
      <w:pPr>
        <w:spacing w:line="340" w:lineRule="exact"/>
        <w:ind w:firstLine="720"/>
        <w:jc w:val="both"/>
        <w:rPr>
          <w:sz w:val="26"/>
          <w:szCs w:val="26"/>
          <w:lang w:val="vi-VN"/>
        </w:rPr>
      </w:pPr>
      <w:r w:rsidRPr="002B5FC0">
        <w:rPr>
          <w:sz w:val="26"/>
          <w:szCs w:val="26"/>
          <w:lang w:val="vi-VN"/>
        </w:rPr>
        <w:t xml:space="preserve">- Đối với cá nhân đi học, bồi dưỡng ngắn hạn dưới 01 năm, nếu đạt kết quả đạt từ loại khá trở lên, chấp hành tốt quy định của cơ sở đào tạo, bồi dưỡng thì kết hợp với thời gian công tác tại cơ quan, đơn vị để bình xét danh hiệu LĐTT. Các trường hợp đi học từ 01 năm trở lên, có kết quả học tập từ loại khá trở lên, thì năm đó được </w:t>
      </w:r>
      <w:r w:rsidRPr="002B5FC0">
        <w:rPr>
          <w:sz w:val="26"/>
          <w:szCs w:val="26"/>
        </w:rPr>
        <w:t>xem xét công nhận đạt</w:t>
      </w:r>
      <w:r w:rsidRPr="002B5FC0">
        <w:rPr>
          <w:sz w:val="26"/>
          <w:szCs w:val="26"/>
          <w:lang w:val="vi-VN"/>
        </w:rPr>
        <w:t xml:space="preserve"> danh hiệu LĐTT.</w:t>
      </w:r>
    </w:p>
    <w:p w:rsidR="009E29CE" w:rsidRPr="00EB776E" w:rsidRDefault="009E29CE" w:rsidP="00EE25CA">
      <w:pPr>
        <w:spacing w:line="340" w:lineRule="exact"/>
        <w:ind w:firstLine="720"/>
        <w:jc w:val="both"/>
        <w:rPr>
          <w:i/>
          <w:sz w:val="26"/>
          <w:szCs w:val="26"/>
        </w:rPr>
      </w:pPr>
      <w:r w:rsidRPr="00EB776E">
        <w:rPr>
          <w:i/>
          <w:sz w:val="26"/>
          <w:szCs w:val="26"/>
        </w:rPr>
        <w:t>* Các trường hợp</w:t>
      </w:r>
      <w:r w:rsidR="00EB776E" w:rsidRPr="00EB776E">
        <w:rPr>
          <w:i/>
          <w:sz w:val="26"/>
          <w:szCs w:val="26"/>
        </w:rPr>
        <w:t xml:space="preserve"> sau</w:t>
      </w:r>
      <w:r w:rsidRPr="00EB776E">
        <w:rPr>
          <w:i/>
          <w:sz w:val="26"/>
          <w:szCs w:val="26"/>
        </w:rPr>
        <w:t xml:space="preserve"> </w:t>
      </w:r>
      <w:r w:rsidR="00EB776E" w:rsidRPr="00EB776E">
        <w:rPr>
          <w:i/>
          <w:sz w:val="26"/>
          <w:szCs w:val="26"/>
          <w:lang w:val="vi-VN"/>
        </w:rPr>
        <w:t>được tính để xem xét danh hiệu thi đua nhưng chỉ xét đến danh hiệu LĐTT</w:t>
      </w:r>
      <w:r w:rsidRPr="00EB776E">
        <w:rPr>
          <w:i/>
          <w:sz w:val="26"/>
          <w:szCs w:val="26"/>
        </w:rPr>
        <w:t>:</w:t>
      </w:r>
    </w:p>
    <w:p w:rsidR="009E29CE" w:rsidRPr="00EB776E" w:rsidRDefault="009E29CE" w:rsidP="00EE25CA">
      <w:pPr>
        <w:spacing w:line="340" w:lineRule="exact"/>
        <w:ind w:firstLine="720"/>
        <w:jc w:val="both"/>
        <w:rPr>
          <w:sz w:val="26"/>
          <w:szCs w:val="26"/>
        </w:rPr>
      </w:pPr>
      <w:r w:rsidRPr="00EB776E">
        <w:rPr>
          <w:sz w:val="26"/>
          <w:szCs w:val="26"/>
        </w:rPr>
        <w:t xml:space="preserve">- </w:t>
      </w:r>
      <w:r w:rsidR="00EB776E">
        <w:rPr>
          <w:sz w:val="26"/>
          <w:szCs w:val="26"/>
        </w:rPr>
        <w:t xml:space="preserve">Tính </w:t>
      </w:r>
      <w:r w:rsidR="00EB776E" w:rsidRPr="00EB776E">
        <w:rPr>
          <w:sz w:val="26"/>
          <w:szCs w:val="26"/>
        </w:rPr>
        <w:t xml:space="preserve">đến ngày 15/6/2017 vẫn chưa nộp chứng chỉ ngoại ngữ theo </w:t>
      </w:r>
      <w:r w:rsidR="00240A96" w:rsidRPr="00EB776E">
        <w:rPr>
          <w:sz w:val="26"/>
          <w:szCs w:val="26"/>
        </w:rPr>
        <w:t>T</w:t>
      </w:r>
      <w:r w:rsidRPr="00EB776E">
        <w:rPr>
          <w:sz w:val="26"/>
          <w:szCs w:val="26"/>
        </w:rPr>
        <w:t xml:space="preserve">hông báo số </w:t>
      </w:r>
      <w:r w:rsidR="00EB0F3F" w:rsidRPr="00EB776E">
        <w:rPr>
          <w:sz w:val="26"/>
          <w:szCs w:val="26"/>
        </w:rPr>
        <w:t>671</w:t>
      </w:r>
      <w:r w:rsidRPr="00EB776E">
        <w:rPr>
          <w:sz w:val="26"/>
          <w:szCs w:val="26"/>
        </w:rPr>
        <w:t xml:space="preserve">/TB-ĐHYD ngày </w:t>
      </w:r>
      <w:r w:rsidR="00EB0F3F" w:rsidRPr="00EB776E">
        <w:rPr>
          <w:sz w:val="26"/>
          <w:szCs w:val="26"/>
        </w:rPr>
        <w:t>11</w:t>
      </w:r>
      <w:r w:rsidRPr="00EB776E">
        <w:rPr>
          <w:sz w:val="26"/>
          <w:szCs w:val="26"/>
        </w:rPr>
        <w:t>/</w:t>
      </w:r>
      <w:r w:rsidR="00240A96" w:rsidRPr="00EB776E">
        <w:rPr>
          <w:sz w:val="26"/>
          <w:szCs w:val="26"/>
        </w:rPr>
        <w:t>8</w:t>
      </w:r>
      <w:r w:rsidRPr="00EB776E">
        <w:rPr>
          <w:sz w:val="26"/>
          <w:szCs w:val="26"/>
        </w:rPr>
        <w:t>/2016</w:t>
      </w:r>
      <w:r w:rsidR="00EB776E">
        <w:rPr>
          <w:sz w:val="26"/>
          <w:szCs w:val="26"/>
        </w:rPr>
        <w:t xml:space="preserve"> của Trường Đại học Y - Dược, Đại học Thái Nguyên về việc hoàn thiện và nộp chứng chỉ ngoại ngữ</w:t>
      </w:r>
      <w:r w:rsidRPr="00EB776E">
        <w:rPr>
          <w:sz w:val="26"/>
          <w:szCs w:val="26"/>
        </w:rPr>
        <w:t>.</w:t>
      </w:r>
    </w:p>
    <w:p w:rsidR="00496679" w:rsidRDefault="009E29CE" w:rsidP="00EE25CA">
      <w:pPr>
        <w:spacing w:line="340" w:lineRule="exact"/>
        <w:ind w:firstLine="720"/>
        <w:jc w:val="both"/>
        <w:rPr>
          <w:sz w:val="26"/>
          <w:szCs w:val="26"/>
        </w:rPr>
      </w:pPr>
      <w:r w:rsidRPr="00EB776E">
        <w:rPr>
          <w:sz w:val="26"/>
          <w:szCs w:val="26"/>
        </w:rPr>
        <w:t xml:space="preserve">- </w:t>
      </w:r>
      <w:r w:rsidR="00EB776E">
        <w:rPr>
          <w:sz w:val="26"/>
          <w:szCs w:val="26"/>
        </w:rPr>
        <w:t xml:space="preserve">Tính </w:t>
      </w:r>
      <w:r w:rsidR="00EB776E" w:rsidRPr="00EB776E">
        <w:rPr>
          <w:sz w:val="26"/>
          <w:szCs w:val="26"/>
        </w:rPr>
        <w:t>đến ngày 15/6/2017</w:t>
      </w:r>
      <w:r w:rsidR="00EB776E">
        <w:rPr>
          <w:sz w:val="26"/>
          <w:szCs w:val="26"/>
        </w:rPr>
        <w:t>, đ</w:t>
      </w:r>
      <w:r w:rsidRPr="00EB776E">
        <w:rPr>
          <w:sz w:val="26"/>
          <w:szCs w:val="26"/>
        </w:rPr>
        <w:t xml:space="preserve">ăng ký đề tài NCKH từ cấp cơ sở trở lên nhưng </w:t>
      </w:r>
      <w:r w:rsidRPr="00EB776E">
        <w:rPr>
          <w:spacing w:val="-6"/>
          <w:sz w:val="26"/>
          <w:szCs w:val="26"/>
        </w:rPr>
        <w:t>thực hiện chậm tiến độ hoặc không có báo cáo nghiệm thu hoặc không có bài báo khoa học</w:t>
      </w:r>
      <w:r w:rsidR="00EB776E" w:rsidRPr="00EB776E">
        <w:rPr>
          <w:spacing w:val="-6"/>
          <w:sz w:val="26"/>
          <w:szCs w:val="26"/>
        </w:rPr>
        <w:t>.</w:t>
      </w:r>
    </w:p>
    <w:p w:rsidR="009E29CE" w:rsidRPr="002B5FC0" w:rsidRDefault="009E29CE" w:rsidP="00EE25CA">
      <w:pPr>
        <w:spacing w:line="340" w:lineRule="exact"/>
        <w:ind w:firstLine="720"/>
        <w:jc w:val="both"/>
        <w:rPr>
          <w:sz w:val="26"/>
          <w:szCs w:val="26"/>
          <w:lang w:val="vi-VN"/>
        </w:rPr>
      </w:pPr>
      <w:r w:rsidRPr="002B5FC0">
        <w:rPr>
          <w:b/>
          <w:sz w:val="26"/>
          <w:szCs w:val="26"/>
        </w:rPr>
        <w:lastRenderedPageBreak/>
        <w:t>3.1.2</w:t>
      </w:r>
      <w:r w:rsidRPr="002B5FC0">
        <w:rPr>
          <w:b/>
          <w:sz w:val="26"/>
          <w:szCs w:val="26"/>
          <w:lang w:val="vi-VN"/>
        </w:rPr>
        <w:t>.</w:t>
      </w:r>
      <w:r w:rsidRPr="002B5FC0">
        <w:rPr>
          <w:sz w:val="26"/>
          <w:szCs w:val="26"/>
          <w:lang w:val="vi-VN"/>
        </w:rPr>
        <w:t xml:space="preserve"> </w:t>
      </w:r>
      <w:r w:rsidRPr="002B5FC0">
        <w:rPr>
          <w:b/>
          <w:sz w:val="26"/>
          <w:szCs w:val="26"/>
          <w:lang w:val="vi-VN"/>
        </w:rPr>
        <w:t>Danh hiệu “Chiến sĩ thi đua cơ sở”</w:t>
      </w:r>
      <w:r w:rsidRPr="002B5FC0">
        <w:rPr>
          <w:sz w:val="26"/>
          <w:szCs w:val="26"/>
          <w:lang w:val="vi-VN"/>
        </w:rPr>
        <w:t xml:space="preserve"> được xét tặng cho cá nhân đạt các tiêu chuẩn sau:</w:t>
      </w:r>
    </w:p>
    <w:p w:rsidR="009E29CE" w:rsidRPr="002B5FC0" w:rsidRDefault="009E29CE" w:rsidP="00EE25CA">
      <w:pPr>
        <w:spacing w:line="340" w:lineRule="exact"/>
        <w:jc w:val="both"/>
        <w:rPr>
          <w:sz w:val="26"/>
          <w:szCs w:val="26"/>
          <w:lang w:val="vi-VN"/>
        </w:rPr>
      </w:pPr>
      <w:r w:rsidRPr="002B5FC0">
        <w:rPr>
          <w:sz w:val="26"/>
          <w:szCs w:val="26"/>
          <w:lang w:val="vi-VN"/>
        </w:rPr>
        <w:tab/>
        <w:t>1. Đạt danh hiệu “Lao động tiên tiến”.</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2. Có sáng kiến, cải tiến được ứng dụng có hiệu quả trong thực tiễn được hội đồng khoa học, sáng kiến cấp cơ sở công nhận. </w:t>
      </w:r>
    </w:p>
    <w:p w:rsidR="009E29CE" w:rsidRPr="002B5FC0" w:rsidRDefault="009E29CE" w:rsidP="00EE25CA">
      <w:pPr>
        <w:spacing w:line="340" w:lineRule="exact"/>
        <w:jc w:val="both"/>
        <w:rPr>
          <w:sz w:val="26"/>
          <w:szCs w:val="26"/>
          <w:lang w:val="vi-VN"/>
        </w:rPr>
      </w:pPr>
      <w:r w:rsidRPr="002B5FC0">
        <w:rPr>
          <w:sz w:val="26"/>
          <w:szCs w:val="26"/>
          <w:lang w:val="vi-VN"/>
        </w:rPr>
        <w:tab/>
        <w:t>Cá nhân đạt một trong các thành tích sau được tính là sáng kiến áp dụng xét công nhận danh hiệu “Chiến sĩ thi đua cơ sở”:</w:t>
      </w:r>
    </w:p>
    <w:p w:rsidR="009E29CE" w:rsidRPr="00090A4C" w:rsidRDefault="009E29CE" w:rsidP="00EE25CA">
      <w:pPr>
        <w:spacing w:line="340" w:lineRule="exact"/>
        <w:ind w:firstLine="720"/>
        <w:jc w:val="both"/>
        <w:rPr>
          <w:sz w:val="26"/>
          <w:szCs w:val="26"/>
          <w:lang w:val="vi-VN"/>
        </w:rPr>
      </w:pPr>
      <w:r w:rsidRPr="002B5FC0">
        <w:rPr>
          <w:sz w:val="26"/>
          <w:szCs w:val="26"/>
          <w:lang w:val="vi-VN"/>
        </w:rPr>
        <w:t xml:space="preserve">a) Chủ trì đề tài nghiên cứu khoa học từ cấp cơ sở được nghiệm thu, đánh giá </w:t>
      </w:r>
      <w:r w:rsidRPr="00090A4C">
        <w:rPr>
          <w:sz w:val="26"/>
          <w:szCs w:val="26"/>
          <w:lang w:val="vi-VN"/>
        </w:rPr>
        <w:t>đạt loại tốt trở lên;</w:t>
      </w:r>
    </w:p>
    <w:p w:rsidR="009E29CE" w:rsidRPr="00090A4C" w:rsidRDefault="009E29CE" w:rsidP="00EE25CA">
      <w:pPr>
        <w:spacing w:line="340" w:lineRule="exact"/>
        <w:ind w:firstLine="720"/>
        <w:jc w:val="both"/>
        <w:rPr>
          <w:sz w:val="26"/>
          <w:szCs w:val="26"/>
        </w:rPr>
      </w:pPr>
      <w:r w:rsidRPr="00090A4C">
        <w:rPr>
          <w:sz w:val="26"/>
          <w:szCs w:val="26"/>
          <w:lang w:val="vi-VN"/>
        </w:rPr>
        <w:t xml:space="preserve">b) </w:t>
      </w:r>
      <w:r w:rsidRPr="00090A4C">
        <w:rPr>
          <w:sz w:val="26"/>
          <w:szCs w:val="26"/>
        </w:rPr>
        <w:t>Có</w:t>
      </w:r>
      <w:r w:rsidRPr="00090A4C">
        <w:rPr>
          <w:sz w:val="26"/>
          <w:szCs w:val="26"/>
          <w:lang w:val="vi-VN"/>
        </w:rPr>
        <w:t xml:space="preserve"> bài báo khoa học được đăng trên các kỷ yếu hội thảo, tạp chí khoa học - công nghệ</w:t>
      </w:r>
      <w:r w:rsidRPr="00090A4C">
        <w:rPr>
          <w:sz w:val="26"/>
          <w:szCs w:val="26"/>
        </w:rPr>
        <w:t xml:space="preserve"> </w:t>
      </w:r>
      <w:r w:rsidRPr="00090A4C">
        <w:rPr>
          <w:sz w:val="26"/>
          <w:szCs w:val="26"/>
          <w:lang w:val="vi-VN"/>
        </w:rPr>
        <w:t>trong danh mục tính điểm công trình khoa học của Hội đồng chức danh giáo sư nhà nước</w:t>
      </w:r>
      <w:r w:rsidRPr="00090A4C">
        <w:rPr>
          <w:sz w:val="26"/>
          <w:szCs w:val="26"/>
        </w:rPr>
        <w:t xml:space="preserve"> hoặc có bài báo đăng trên các tạp chí </w:t>
      </w:r>
      <w:r w:rsidRPr="00090A4C">
        <w:rPr>
          <w:sz w:val="26"/>
          <w:szCs w:val="26"/>
          <w:lang w:val="vi-VN"/>
        </w:rPr>
        <w:t>khoa học - công nghệ</w:t>
      </w:r>
      <w:r w:rsidRPr="00090A4C">
        <w:rPr>
          <w:sz w:val="26"/>
          <w:szCs w:val="26"/>
        </w:rPr>
        <w:t xml:space="preserve"> quốc tế;</w:t>
      </w:r>
    </w:p>
    <w:p w:rsidR="009E29CE" w:rsidRPr="002B5FC0" w:rsidRDefault="009E29CE" w:rsidP="00EE25CA">
      <w:pPr>
        <w:spacing w:line="340" w:lineRule="exact"/>
        <w:ind w:firstLine="720"/>
        <w:jc w:val="both"/>
        <w:rPr>
          <w:sz w:val="26"/>
          <w:szCs w:val="26"/>
          <w:lang w:val="vi-VN"/>
        </w:rPr>
      </w:pPr>
      <w:r w:rsidRPr="00090A4C">
        <w:rPr>
          <w:sz w:val="26"/>
          <w:szCs w:val="26"/>
          <w:lang w:val="vi-VN"/>
        </w:rPr>
        <w:t xml:space="preserve">c) Chủ biên (hoặc đồng chủ biên) giáo trình, sách tham khảo, chuyên khảo được xuất bản tại Nhà xuất bản quốc gia; Tham gia soạn thảo đề án, dự án, quy chế của đơn vị </w:t>
      </w:r>
      <w:r w:rsidRPr="00090A4C">
        <w:rPr>
          <w:sz w:val="26"/>
          <w:szCs w:val="26"/>
        </w:rPr>
        <w:t>hoặc t</w:t>
      </w:r>
      <w:r w:rsidRPr="00090A4C">
        <w:rPr>
          <w:sz w:val="26"/>
          <w:szCs w:val="26"/>
          <w:lang w:val="vi-VN"/>
        </w:rPr>
        <w:t>ham gia soạn thảo văn bản quy phạm pháp luật đã được ban hành theo quyết</w:t>
      </w:r>
      <w:r w:rsidRPr="002B5FC0">
        <w:rPr>
          <w:sz w:val="26"/>
          <w:szCs w:val="26"/>
          <w:lang w:val="vi-VN"/>
        </w:rPr>
        <w:t xml:space="preserve"> định phân công của người có thẩm quyền;</w:t>
      </w:r>
    </w:p>
    <w:p w:rsidR="009E29CE" w:rsidRPr="002B5FC0" w:rsidRDefault="009E29CE" w:rsidP="00EE25CA">
      <w:pPr>
        <w:spacing w:line="340" w:lineRule="exact"/>
        <w:ind w:firstLine="720"/>
        <w:jc w:val="both"/>
        <w:rPr>
          <w:sz w:val="26"/>
          <w:szCs w:val="26"/>
          <w:lang w:val="vi-VN"/>
        </w:rPr>
      </w:pPr>
      <w:r w:rsidRPr="002B5FC0">
        <w:rPr>
          <w:sz w:val="26"/>
          <w:szCs w:val="26"/>
          <w:lang w:val="vi-VN"/>
        </w:rPr>
        <w:t>d) Là tác giả của sản phẩm khoa học - công nghệ được đăng ký bản quyền sở hữu trí tuệ hoặc được ứng dụng trong thực tiễn sản xuất, đời sống hoặc chuyển giao khoa học - công nghệ được địa phương, đơn vị sử dụng đánh giá có hiệu quả;</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đ) Cải tiến lề lối công tác, hợp lý hóa công việc, giảm thủ tục phiền hà, góp phần nâng cao năng suất, hiệu quả công tác; </w:t>
      </w:r>
    </w:p>
    <w:p w:rsidR="009E29CE" w:rsidRPr="002B5FC0" w:rsidRDefault="009E29CE" w:rsidP="00EE25CA">
      <w:pPr>
        <w:spacing w:line="340" w:lineRule="exact"/>
        <w:ind w:firstLine="720"/>
        <w:jc w:val="both"/>
        <w:rPr>
          <w:sz w:val="26"/>
          <w:szCs w:val="26"/>
        </w:rPr>
      </w:pPr>
      <w:r w:rsidRPr="003A7347">
        <w:rPr>
          <w:sz w:val="26"/>
          <w:szCs w:val="26"/>
          <w:lang w:val="vi-VN"/>
        </w:rPr>
        <w:t xml:space="preserve">e) </w:t>
      </w:r>
      <w:r w:rsidRPr="003A7347">
        <w:rPr>
          <w:sz w:val="26"/>
          <w:szCs w:val="26"/>
        </w:rPr>
        <w:t>Giảng viên trực tiếp giảng dạy, hướng dẫn sinh viên, giảng viên trẻ đạt từ giải ba trở lên trong các hội thi, hội nghị khoa học toàn quốc;</w:t>
      </w:r>
    </w:p>
    <w:p w:rsidR="009E29CE" w:rsidRPr="00090A4C" w:rsidRDefault="009E29CE" w:rsidP="00EE25CA">
      <w:pPr>
        <w:spacing w:line="340" w:lineRule="exact"/>
        <w:ind w:firstLine="720"/>
        <w:jc w:val="both"/>
        <w:rPr>
          <w:sz w:val="26"/>
          <w:szCs w:val="26"/>
          <w:lang w:val="vi-VN"/>
        </w:rPr>
      </w:pPr>
      <w:r>
        <w:rPr>
          <w:sz w:val="26"/>
          <w:szCs w:val="26"/>
        </w:rPr>
        <w:t>g</w:t>
      </w:r>
      <w:r w:rsidRPr="002B5FC0">
        <w:rPr>
          <w:sz w:val="26"/>
          <w:szCs w:val="26"/>
          <w:lang w:val="vi-VN"/>
        </w:rPr>
        <w:t xml:space="preserve">) Tìm kiếm, khai thác được nguồn tài trợ cho đơn vị có giá trị từ 100.000.000đ </w:t>
      </w:r>
      <w:r w:rsidRPr="00090A4C">
        <w:rPr>
          <w:sz w:val="26"/>
          <w:szCs w:val="26"/>
          <w:lang w:val="vi-VN"/>
        </w:rPr>
        <w:t>(Một trăm triệu đồng) trở lên.</w:t>
      </w:r>
    </w:p>
    <w:p w:rsidR="009E29CE" w:rsidRPr="00090A4C" w:rsidRDefault="009E29CE" w:rsidP="00EE25CA">
      <w:pPr>
        <w:spacing w:line="340" w:lineRule="exact"/>
        <w:ind w:firstLine="720"/>
        <w:jc w:val="both"/>
        <w:rPr>
          <w:sz w:val="26"/>
          <w:szCs w:val="26"/>
        </w:rPr>
      </w:pPr>
      <w:r w:rsidRPr="00090A4C">
        <w:rPr>
          <w:sz w:val="26"/>
          <w:szCs w:val="26"/>
        </w:rPr>
        <w:t xml:space="preserve">3. Số tháng xếp loại A trong năm học </w:t>
      </w:r>
      <w:r w:rsidRPr="00090A4C">
        <w:rPr>
          <w:i/>
          <w:sz w:val="26"/>
          <w:szCs w:val="26"/>
        </w:rPr>
        <w:t xml:space="preserve">(theo Quy định </w:t>
      </w:r>
      <w:r w:rsidR="00C43136" w:rsidRPr="00090A4C">
        <w:rPr>
          <w:i/>
          <w:sz w:val="26"/>
          <w:szCs w:val="26"/>
        </w:rPr>
        <w:t>đánh giá, xếp loại cán bộ viên chức, lao động hợp đồng để xét hưởng thu nhập tăng thêm hàng tháng</w:t>
      </w:r>
      <w:r w:rsidRPr="00090A4C">
        <w:rPr>
          <w:i/>
          <w:sz w:val="26"/>
          <w:szCs w:val="26"/>
        </w:rPr>
        <w:t>)</w:t>
      </w:r>
      <w:r w:rsidRPr="00090A4C">
        <w:rPr>
          <w:sz w:val="26"/>
          <w:szCs w:val="26"/>
        </w:rPr>
        <w:t xml:space="preserve"> phải đạt từ </w:t>
      </w:r>
      <w:r w:rsidRPr="00090A4C">
        <w:rPr>
          <w:b/>
          <w:sz w:val="26"/>
          <w:szCs w:val="26"/>
        </w:rPr>
        <w:t>80%</w:t>
      </w:r>
      <w:r w:rsidRPr="00090A4C">
        <w:rPr>
          <w:sz w:val="26"/>
          <w:szCs w:val="26"/>
        </w:rPr>
        <w:t xml:space="preserve"> trở lên và không có tháng nào xếp loại C hoặc D.</w:t>
      </w:r>
    </w:p>
    <w:p w:rsidR="009E29CE" w:rsidRPr="00090A4C" w:rsidRDefault="009E29CE" w:rsidP="00EE25CA">
      <w:pPr>
        <w:spacing w:line="340" w:lineRule="exact"/>
        <w:ind w:firstLine="720"/>
        <w:jc w:val="both"/>
        <w:rPr>
          <w:sz w:val="26"/>
          <w:szCs w:val="26"/>
          <w:lang w:val="vi-VN"/>
        </w:rPr>
      </w:pPr>
      <w:r w:rsidRPr="00090A4C">
        <w:rPr>
          <w:sz w:val="26"/>
          <w:szCs w:val="26"/>
        </w:rPr>
        <w:t xml:space="preserve">4. </w:t>
      </w:r>
      <w:r w:rsidRPr="00090A4C">
        <w:rPr>
          <w:sz w:val="26"/>
          <w:szCs w:val="26"/>
          <w:lang w:val="vi-VN"/>
        </w:rPr>
        <w:t xml:space="preserve">Người đứng đầu, cấp phó của người đứng đầu đạt các tiêu chuẩn </w:t>
      </w:r>
      <w:r w:rsidRPr="00090A4C">
        <w:rPr>
          <w:sz w:val="26"/>
          <w:szCs w:val="26"/>
        </w:rPr>
        <w:t xml:space="preserve">theo </w:t>
      </w:r>
      <w:r w:rsidRPr="00090A4C">
        <w:rPr>
          <w:sz w:val="26"/>
          <w:szCs w:val="26"/>
          <w:lang w:val="vi-VN"/>
        </w:rPr>
        <w:t xml:space="preserve">quy định </w:t>
      </w:r>
      <w:r w:rsidRPr="00090A4C">
        <w:rPr>
          <w:sz w:val="26"/>
          <w:szCs w:val="26"/>
        </w:rPr>
        <w:t>trên</w:t>
      </w:r>
      <w:r w:rsidRPr="00090A4C">
        <w:rPr>
          <w:sz w:val="26"/>
          <w:szCs w:val="26"/>
          <w:lang w:val="vi-VN"/>
        </w:rPr>
        <w:t xml:space="preserve"> và đơn vị do cá nhân quản lý phải đạt danh hiệu “Tập thể lao động tiên tiến” </w:t>
      </w:r>
      <w:r w:rsidRPr="00090A4C">
        <w:rPr>
          <w:sz w:val="26"/>
          <w:szCs w:val="26"/>
        </w:rPr>
        <w:t xml:space="preserve">thì </w:t>
      </w:r>
      <w:r w:rsidRPr="00090A4C">
        <w:rPr>
          <w:sz w:val="26"/>
          <w:szCs w:val="26"/>
          <w:lang w:val="vi-VN"/>
        </w:rPr>
        <w:t>mới được xét tặng danh hiệu “Chiến sĩ thi đua cơ sở”.</w:t>
      </w:r>
    </w:p>
    <w:p w:rsidR="009E29CE" w:rsidRPr="00090A4C" w:rsidRDefault="009E29CE" w:rsidP="00EE25CA">
      <w:pPr>
        <w:spacing w:line="340" w:lineRule="exact"/>
        <w:ind w:firstLine="720"/>
        <w:jc w:val="both"/>
        <w:rPr>
          <w:sz w:val="26"/>
          <w:szCs w:val="26"/>
        </w:rPr>
      </w:pPr>
      <w:r w:rsidRPr="00090A4C">
        <w:rPr>
          <w:b/>
          <w:sz w:val="26"/>
          <w:szCs w:val="26"/>
        </w:rPr>
        <w:t>*</w:t>
      </w:r>
      <w:r w:rsidRPr="00090A4C">
        <w:rPr>
          <w:sz w:val="26"/>
          <w:szCs w:val="26"/>
        </w:rPr>
        <w:t xml:space="preserve"> </w:t>
      </w:r>
      <w:r w:rsidRPr="00090A4C">
        <w:rPr>
          <w:sz w:val="26"/>
          <w:szCs w:val="26"/>
          <w:lang w:val="vi-VN"/>
        </w:rPr>
        <w:t xml:space="preserve">Tỷ lệ cá nhân được công nhận danh hiệu “Chiến sỹ thi đua cơ sở” không quá </w:t>
      </w:r>
      <w:r w:rsidRPr="00090A4C">
        <w:rPr>
          <w:b/>
          <w:sz w:val="26"/>
          <w:szCs w:val="26"/>
          <w:lang w:val="vi-VN"/>
        </w:rPr>
        <w:t>15%</w:t>
      </w:r>
      <w:r w:rsidRPr="00090A4C">
        <w:rPr>
          <w:sz w:val="26"/>
          <w:szCs w:val="26"/>
          <w:lang w:val="vi-VN"/>
        </w:rPr>
        <w:t xml:space="preserve">  tổng số cá nhân đạt danh hiệu “Lao động tiên tiến” của đơn vị, trong đó đảm bảo không quá </w:t>
      </w:r>
      <w:r w:rsidRPr="00090A4C">
        <w:rPr>
          <w:b/>
          <w:sz w:val="26"/>
          <w:szCs w:val="26"/>
          <w:lang w:val="vi-VN"/>
        </w:rPr>
        <w:t>1/3</w:t>
      </w:r>
      <w:r w:rsidRPr="00090A4C">
        <w:rPr>
          <w:sz w:val="26"/>
          <w:szCs w:val="26"/>
          <w:lang w:val="vi-VN"/>
        </w:rPr>
        <w:t xml:space="preserve"> là cán bộ quản lý, nếu </w:t>
      </w:r>
      <w:r w:rsidRPr="00090A4C">
        <w:rPr>
          <w:sz w:val="26"/>
          <w:szCs w:val="26"/>
        </w:rPr>
        <w:t xml:space="preserve">có </w:t>
      </w:r>
      <w:r w:rsidRPr="00090A4C">
        <w:rPr>
          <w:sz w:val="26"/>
          <w:szCs w:val="26"/>
          <w:lang w:val="vi-VN"/>
        </w:rPr>
        <w:t xml:space="preserve">số dư thì </w:t>
      </w:r>
      <w:r w:rsidRPr="00090A4C">
        <w:rPr>
          <w:sz w:val="26"/>
          <w:szCs w:val="26"/>
        </w:rPr>
        <w:t>tính theo quy tắc làm tròn số</w:t>
      </w:r>
      <w:r w:rsidRPr="00090A4C">
        <w:rPr>
          <w:sz w:val="26"/>
          <w:szCs w:val="26"/>
          <w:lang w:val="vi-VN"/>
        </w:rPr>
        <w:t>.</w:t>
      </w:r>
    </w:p>
    <w:p w:rsidR="009E29CE" w:rsidRPr="002B5FC0" w:rsidRDefault="009E29CE" w:rsidP="00EE25CA">
      <w:pPr>
        <w:spacing w:line="340" w:lineRule="exact"/>
        <w:ind w:firstLine="720"/>
        <w:jc w:val="both"/>
        <w:rPr>
          <w:spacing w:val="-6"/>
          <w:sz w:val="26"/>
          <w:szCs w:val="26"/>
          <w:lang w:val="vi-VN"/>
        </w:rPr>
      </w:pPr>
      <w:r w:rsidRPr="00090A4C">
        <w:rPr>
          <w:b/>
          <w:sz w:val="26"/>
          <w:szCs w:val="26"/>
        </w:rPr>
        <w:t>3.1.3</w:t>
      </w:r>
      <w:r w:rsidRPr="00090A4C">
        <w:rPr>
          <w:b/>
          <w:sz w:val="26"/>
          <w:szCs w:val="26"/>
          <w:lang w:val="vi-VN"/>
        </w:rPr>
        <w:t>.</w:t>
      </w:r>
      <w:r w:rsidRPr="00090A4C">
        <w:rPr>
          <w:sz w:val="26"/>
          <w:szCs w:val="26"/>
          <w:lang w:val="vi-VN"/>
        </w:rPr>
        <w:t xml:space="preserve"> </w:t>
      </w:r>
      <w:r w:rsidRPr="00090A4C">
        <w:rPr>
          <w:b/>
          <w:sz w:val="26"/>
          <w:szCs w:val="26"/>
          <w:lang w:val="vi-VN"/>
        </w:rPr>
        <w:t>Danh hiệu “Chiến sĩ thi đua cấp bộ”</w:t>
      </w:r>
      <w:r w:rsidRPr="00090A4C">
        <w:rPr>
          <w:sz w:val="26"/>
          <w:szCs w:val="26"/>
          <w:lang w:val="vi-VN"/>
        </w:rPr>
        <w:t xml:space="preserve"> </w:t>
      </w:r>
      <w:r w:rsidRPr="00090A4C">
        <w:rPr>
          <w:spacing w:val="-6"/>
          <w:sz w:val="26"/>
          <w:szCs w:val="26"/>
          <w:lang w:val="vi-VN"/>
        </w:rPr>
        <w:t>được xét tặng cho cá nhân đạt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1. Có thành tích xuất sắc, tiêu biểu trong số những cá nhân có 03 lần liên tục đạt danh hiệu “Chiến sĩ thi đua cơ sở” tính đến thời điểm đề nghị xét tặng.</w:t>
      </w:r>
    </w:p>
    <w:p w:rsidR="009E29CE" w:rsidRPr="00EB776E" w:rsidRDefault="009E29CE" w:rsidP="00EE25CA">
      <w:pPr>
        <w:spacing w:line="340" w:lineRule="exact"/>
        <w:ind w:firstLine="720"/>
        <w:jc w:val="both"/>
        <w:rPr>
          <w:sz w:val="26"/>
          <w:szCs w:val="26"/>
          <w:lang w:val="vi-VN"/>
        </w:rPr>
      </w:pPr>
      <w:r w:rsidRPr="00EB776E">
        <w:rPr>
          <w:sz w:val="26"/>
          <w:szCs w:val="26"/>
          <w:lang w:val="vi-VN"/>
        </w:rPr>
        <w:t>2. Có sáng kiến hoặc giải pháp công tác có tác dụng tích cực đối với hoạt động của ngành.</w:t>
      </w:r>
    </w:p>
    <w:p w:rsidR="009E29CE" w:rsidRPr="002B5FC0" w:rsidRDefault="009E29CE" w:rsidP="00EE25CA">
      <w:pPr>
        <w:spacing w:line="340" w:lineRule="exact"/>
        <w:ind w:firstLine="720"/>
        <w:jc w:val="both"/>
        <w:rPr>
          <w:sz w:val="26"/>
          <w:szCs w:val="26"/>
          <w:lang w:val="vi-VN"/>
        </w:rPr>
      </w:pPr>
      <w:r w:rsidRPr="002B5FC0">
        <w:rPr>
          <w:sz w:val="26"/>
          <w:szCs w:val="26"/>
          <w:lang w:val="vi-VN"/>
        </w:rPr>
        <w:t>Cá nhân đạt một trong các thành tích sau được tính là sáng kiến áp dụng xét công nhận danh hiệu “Chiến sĩ thi đua cấp bộ”:</w:t>
      </w:r>
    </w:p>
    <w:p w:rsidR="009E29CE" w:rsidRPr="002B5FC0" w:rsidRDefault="009E29CE" w:rsidP="00EE25CA">
      <w:pPr>
        <w:spacing w:line="340" w:lineRule="exact"/>
        <w:ind w:firstLine="720"/>
        <w:jc w:val="both"/>
        <w:rPr>
          <w:sz w:val="26"/>
          <w:szCs w:val="26"/>
          <w:lang w:val="vi-VN"/>
        </w:rPr>
      </w:pPr>
      <w:r w:rsidRPr="002B5FC0">
        <w:rPr>
          <w:sz w:val="26"/>
          <w:szCs w:val="26"/>
          <w:lang w:val="vi-VN"/>
        </w:rPr>
        <w:lastRenderedPageBreak/>
        <w:t>a) Chủ trì đề tài nghiên cứu khoa học cấp ĐHTN trở lên, đúng tiến độ, được đánh giá đạt loại tốt trở lên;</w:t>
      </w:r>
    </w:p>
    <w:p w:rsidR="009E29CE" w:rsidRPr="002B5FC0" w:rsidRDefault="009E29CE" w:rsidP="00EE25CA">
      <w:pPr>
        <w:spacing w:line="340" w:lineRule="exact"/>
        <w:ind w:firstLine="720"/>
        <w:jc w:val="both"/>
        <w:rPr>
          <w:sz w:val="26"/>
          <w:szCs w:val="26"/>
          <w:lang w:val="vi-VN"/>
        </w:rPr>
      </w:pPr>
      <w:r>
        <w:rPr>
          <w:sz w:val="26"/>
          <w:szCs w:val="26"/>
        </w:rPr>
        <w:t>b</w:t>
      </w:r>
      <w:r w:rsidRPr="002B5FC0">
        <w:rPr>
          <w:sz w:val="26"/>
          <w:szCs w:val="26"/>
          <w:lang w:val="vi-VN"/>
        </w:rPr>
        <w:t xml:space="preserve">) </w:t>
      </w:r>
      <w:r>
        <w:rPr>
          <w:sz w:val="26"/>
          <w:szCs w:val="26"/>
        </w:rPr>
        <w:t>G</w:t>
      </w:r>
      <w:r w:rsidRPr="002B5FC0">
        <w:rPr>
          <w:sz w:val="26"/>
          <w:szCs w:val="26"/>
          <w:lang w:val="vi-VN"/>
        </w:rPr>
        <w:t>iảng viên trực tiếp giảng d</w:t>
      </w:r>
      <w:r>
        <w:rPr>
          <w:sz w:val="26"/>
          <w:szCs w:val="26"/>
          <w:lang w:val="vi-VN"/>
        </w:rPr>
        <w:t xml:space="preserve">ạy, bồi dưỡng </w:t>
      </w:r>
      <w:r w:rsidRPr="002B5FC0">
        <w:rPr>
          <w:sz w:val="26"/>
          <w:szCs w:val="26"/>
          <w:lang w:val="vi-VN"/>
        </w:rPr>
        <w:t>sinh viên</w:t>
      </w:r>
      <w:r>
        <w:rPr>
          <w:sz w:val="26"/>
          <w:szCs w:val="26"/>
        </w:rPr>
        <w:t xml:space="preserve"> hoặc giảng viên trẻ</w:t>
      </w:r>
      <w:r w:rsidRPr="002B5FC0">
        <w:rPr>
          <w:sz w:val="26"/>
          <w:szCs w:val="26"/>
          <w:lang w:val="vi-VN"/>
        </w:rPr>
        <w:t xml:space="preserve"> đạt một trong các giải nhất, nhì, ba hoặc Huy chương Vàng, Bạc, Đồng trong các kỳ thi quốc gia, quốc tế;</w:t>
      </w:r>
    </w:p>
    <w:p w:rsidR="009E29CE" w:rsidRPr="002B5FC0" w:rsidRDefault="009E29CE" w:rsidP="00EE25CA">
      <w:pPr>
        <w:spacing w:line="340" w:lineRule="exact"/>
        <w:ind w:firstLine="720"/>
        <w:jc w:val="both"/>
        <w:rPr>
          <w:sz w:val="26"/>
          <w:szCs w:val="26"/>
          <w:lang w:val="vi-VN"/>
        </w:rPr>
      </w:pPr>
      <w:r>
        <w:rPr>
          <w:sz w:val="26"/>
          <w:szCs w:val="26"/>
        </w:rPr>
        <w:t>c</w:t>
      </w:r>
      <w:r w:rsidRPr="002B5FC0">
        <w:rPr>
          <w:sz w:val="26"/>
          <w:szCs w:val="26"/>
          <w:lang w:val="vi-VN"/>
        </w:rPr>
        <w:t xml:space="preserve">) Chủ biên (hoặc đồng chủ biên) giáo trình, sách tham khảo, chuyên khảo được xuất bản tại Nhà xuất bản quốc gia; Tham gia soạn thảo đề án, dự án, quy chế của đơn vị </w:t>
      </w:r>
      <w:r w:rsidRPr="002B5FC0">
        <w:rPr>
          <w:sz w:val="26"/>
          <w:szCs w:val="26"/>
        </w:rPr>
        <w:t>hoặc t</w:t>
      </w:r>
      <w:r w:rsidRPr="002B5FC0">
        <w:rPr>
          <w:sz w:val="26"/>
          <w:szCs w:val="26"/>
          <w:lang w:val="vi-VN"/>
        </w:rPr>
        <w:t>ham gia soạn thảo văn bản quy phạm pháp luật đã được ban hành theo quyết định phân công của người có thẩm quyền;</w:t>
      </w:r>
    </w:p>
    <w:p w:rsidR="009E29CE" w:rsidRPr="002B5FC0" w:rsidRDefault="009E29CE" w:rsidP="00EE25CA">
      <w:pPr>
        <w:spacing w:line="340" w:lineRule="exact"/>
        <w:ind w:firstLine="720"/>
        <w:jc w:val="both"/>
        <w:rPr>
          <w:sz w:val="26"/>
          <w:szCs w:val="26"/>
          <w:lang w:val="vi-VN"/>
        </w:rPr>
      </w:pPr>
      <w:r>
        <w:rPr>
          <w:sz w:val="26"/>
          <w:szCs w:val="26"/>
        </w:rPr>
        <w:t>d</w:t>
      </w:r>
      <w:r w:rsidRPr="002B5FC0">
        <w:rPr>
          <w:sz w:val="26"/>
          <w:szCs w:val="26"/>
          <w:lang w:val="vi-VN"/>
        </w:rPr>
        <w:t xml:space="preserve">) </w:t>
      </w:r>
      <w:r>
        <w:rPr>
          <w:sz w:val="26"/>
          <w:szCs w:val="26"/>
        </w:rPr>
        <w:t>G</w:t>
      </w:r>
      <w:r w:rsidRPr="002B5FC0">
        <w:rPr>
          <w:sz w:val="26"/>
          <w:szCs w:val="26"/>
          <w:lang w:val="vi-VN"/>
        </w:rPr>
        <w:t>iảng viên đạt giải nhất, nhì, ba trong các hội thi do cấp tỉnh, Bộ tổ chức.</w:t>
      </w:r>
    </w:p>
    <w:p w:rsidR="009E29CE" w:rsidRPr="002B5FC0" w:rsidRDefault="009E29CE" w:rsidP="00EE25CA">
      <w:pPr>
        <w:spacing w:line="340" w:lineRule="exact"/>
        <w:ind w:firstLine="720"/>
        <w:jc w:val="both"/>
        <w:rPr>
          <w:sz w:val="26"/>
          <w:szCs w:val="26"/>
          <w:lang w:val="vi-VN"/>
        </w:rPr>
      </w:pPr>
      <w:r w:rsidRPr="002B5FC0">
        <w:rPr>
          <w:b/>
          <w:sz w:val="26"/>
          <w:szCs w:val="26"/>
        </w:rPr>
        <w:t>3.1.4</w:t>
      </w:r>
      <w:r w:rsidRPr="002B5FC0">
        <w:rPr>
          <w:b/>
          <w:sz w:val="26"/>
          <w:szCs w:val="26"/>
          <w:lang w:val="vi-VN"/>
        </w:rPr>
        <w:t>.</w:t>
      </w:r>
      <w:r w:rsidRPr="002B5FC0">
        <w:rPr>
          <w:sz w:val="26"/>
          <w:szCs w:val="26"/>
          <w:lang w:val="vi-VN"/>
        </w:rPr>
        <w:t xml:space="preserve"> </w:t>
      </w:r>
      <w:r w:rsidRPr="002B5FC0">
        <w:rPr>
          <w:b/>
          <w:sz w:val="26"/>
          <w:szCs w:val="26"/>
          <w:lang w:val="vi-VN"/>
        </w:rPr>
        <w:t>Danh hiệu “Chiến sĩ thi đua toàn quốc”</w:t>
      </w:r>
      <w:r w:rsidRPr="002B5FC0">
        <w:rPr>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sz w:val="26"/>
          <w:szCs w:val="26"/>
          <w:lang w:val="vi-VN"/>
        </w:rPr>
        <w:t>1. Danh hiệu “Chiến sĩ thi đua toàn quốc” được xét tặng cho cá nhân có thành tích tiêu biểu xuất sắc nhất được lựa chọn trong số những cá nhân có hai lần liên tục đạt danh hiệu Chiến sĩ thi đua cấp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2. Sáng kiến, đề tài nghiên cứu khoa học để làm căn cứ xét tặng danh hiệu “Chiến sĩ thi đua toàn quốc” phải đạt hiệu quả cao và có phạm vi ảnh hưởng trong toàn quốc.</w:t>
      </w:r>
    </w:p>
    <w:p w:rsidR="009E29CE" w:rsidRPr="002B5FC0" w:rsidRDefault="009E29CE" w:rsidP="00EE25CA">
      <w:pPr>
        <w:spacing w:line="340" w:lineRule="exact"/>
        <w:ind w:firstLine="720"/>
        <w:jc w:val="both"/>
        <w:rPr>
          <w:sz w:val="26"/>
          <w:szCs w:val="26"/>
          <w:lang w:val="vi-VN"/>
        </w:rPr>
      </w:pPr>
      <w:r w:rsidRPr="002B5FC0">
        <w:rPr>
          <w:sz w:val="26"/>
          <w:szCs w:val="26"/>
          <w:lang w:val="vi-VN"/>
        </w:rPr>
        <w:t>Hội đồng sáng kiến, Hội đồng khoa học cấp bộ, ngành, tỉnh, đoàn thể Trung ương có trách nhiệm giúp người đứng đầu xem xét, công nhận và đánh giá mức độ ảnh hưởng của sáng kiến, đề tài nghiên cứu khoa học.</w:t>
      </w:r>
    </w:p>
    <w:p w:rsidR="009E29CE" w:rsidRPr="002B5FC0" w:rsidRDefault="009E29CE" w:rsidP="00EE25CA">
      <w:pPr>
        <w:spacing w:line="340" w:lineRule="exact"/>
        <w:ind w:firstLine="720"/>
        <w:jc w:val="both"/>
        <w:rPr>
          <w:sz w:val="26"/>
          <w:szCs w:val="26"/>
          <w:lang w:val="vi-VN"/>
        </w:rPr>
      </w:pPr>
      <w:r>
        <w:rPr>
          <w:sz w:val="26"/>
          <w:szCs w:val="26"/>
        </w:rPr>
        <w:t>3</w:t>
      </w:r>
      <w:r w:rsidRPr="002B5FC0">
        <w:rPr>
          <w:sz w:val="26"/>
          <w:szCs w:val="26"/>
          <w:lang w:val="vi-VN"/>
        </w:rPr>
        <w:t>. Danh hiệu “Chiến sĩ thi đua toàn quốc” được phong tặng sau năm đạt danh hiệu Chiến sĩ thi đua cấp bộ, ngành, tỉnh, đoàn thể Trung ương lần thứ hai.</w:t>
      </w:r>
    </w:p>
    <w:p w:rsidR="009E29CE" w:rsidRPr="002B5FC0" w:rsidRDefault="009E29CE" w:rsidP="00EE25CA">
      <w:pPr>
        <w:spacing w:line="340" w:lineRule="exact"/>
        <w:ind w:firstLine="720"/>
        <w:jc w:val="both"/>
        <w:rPr>
          <w:b/>
          <w:sz w:val="26"/>
          <w:szCs w:val="26"/>
        </w:rPr>
      </w:pPr>
      <w:r w:rsidRPr="002B5FC0">
        <w:rPr>
          <w:b/>
          <w:sz w:val="26"/>
          <w:szCs w:val="26"/>
        </w:rPr>
        <w:t>3.2. Danh hiệu thi đua tập thể</w:t>
      </w:r>
    </w:p>
    <w:p w:rsidR="009E29CE" w:rsidRPr="002B5FC0" w:rsidRDefault="009E29CE" w:rsidP="00EE25CA">
      <w:pPr>
        <w:spacing w:line="340" w:lineRule="exact"/>
        <w:ind w:firstLine="720"/>
        <w:jc w:val="both"/>
        <w:rPr>
          <w:sz w:val="26"/>
          <w:szCs w:val="26"/>
        </w:rPr>
      </w:pPr>
      <w:r w:rsidRPr="002B5FC0">
        <w:rPr>
          <w:b/>
          <w:sz w:val="26"/>
          <w:szCs w:val="26"/>
        </w:rPr>
        <w:t>3.2.1</w:t>
      </w:r>
      <w:r w:rsidRPr="002B5FC0">
        <w:rPr>
          <w:b/>
          <w:sz w:val="26"/>
          <w:szCs w:val="26"/>
          <w:lang w:val="vi-VN"/>
        </w:rPr>
        <w:t>. Danh hiệu “Tập thể lao động tiên tiến”</w:t>
      </w:r>
      <w:r w:rsidRPr="002B5FC0">
        <w:rPr>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bCs/>
          <w:sz w:val="26"/>
          <w:szCs w:val="26"/>
          <w:lang w:val="vi-VN"/>
        </w:rPr>
        <w:t>Danh hiệu</w:t>
      </w:r>
      <w:r w:rsidRPr="002B5FC0">
        <w:rPr>
          <w:bCs/>
          <w:sz w:val="26"/>
          <w:szCs w:val="26"/>
        </w:rPr>
        <w:t xml:space="preserve"> </w:t>
      </w:r>
      <w:r w:rsidRPr="002B5FC0">
        <w:rPr>
          <w:sz w:val="26"/>
          <w:szCs w:val="26"/>
          <w:lang w:val="vi-VN"/>
        </w:rPr>
        <w:t>TTLĐTT</w:t>
      </w:r>
      <w:r w:rsidRPr="002B5FC0">
        <w:rPr>
          <w:b/>
          <w:bCs/>
          <w:sz w:val="26"/>
          <w:szCs w:val="26"/>
          <w:lang w:val="vi-VN"/>
        </w:rPr>
        <w:t xml:space="preserve"> </w:t>
      </w:r>
      <w:r w:rsidRPr="002B5FC0">
        <w:rPr>
          <w:sz w:val="26"/>
          <w:szCs w:val="26"/>
          <w:lang w:val="vi-VN"/>
        </w:rPr>
        <w:t>xét tặng cho tập thể đạt các tiêu chuẩn sau:</w:t>
      </w:r>
    </w:p>
    <w:p w:rsidR="009E29CE" w:rsidRPr="002B5FC0" w:rsidRDefault="009E29CE" w:rsidP="00EE25CA">
      <w:pPr>
        <w:spacing w:line="340" w:lineRule="exact"/>
        <w:jc w:val="both"/>
        <w:rPr>
          <w:sz w:val="26"/>
          <w:szCs w:val="26"/>
          <w:lang w:val="vi-VN"/>
        </w:rPr>
      </w:pPr>
      <w:r w:rsidRPr="002B5FC0">
        <w:rPr>
          <w:sz w:val="26"/>
          <w:szCs w:val="26"/>
          <w:lang w:val="vi-VN"/>
        </w:rPr>
        <w:tab/>
        <w:t>1. Hoàn thành tốt nhiệm vụ, chỉ tiêu kế hoạch được giao.</w:t>
      </w:r>
    </w:p>
    <w:p w:rsidR="009E29CE" w:rsidRPr="002B5FC0" w:rsidRDefault="009E29CE" w:rsidP="00EE25CA">
      <w:pPr>
        <w:spacing w:line="340" w:lineRule="exact"/>
        <w:jc w:val="both"/>
        <w:rPr>
          <w:sz w:val="26"/>
          <w:szCs w:val="26"/>
          <w:lang w:val="vi-VN"/>
        </w:rPr>
      </w:pPr>
      <w:r w:rsidRPr="002B5FC0">
        <w:rPr>
          <w:sz w:val="26"/>
          <w:szCs w:val="26"/>
          <w:lang w:val="vi-VN"/>
        </w:rPr>
        <w:tab/>
        <w:t>2. Có phong trào thi đua thường xuyên, thiết thực, hiệu quả.</w:t>
      </w:r>
    </w:p>
    <w:p w:rsidR="009E29CE" w:rsidRPr="002B5FC0" w:rsidRDefault="009E29CE" w:rsidP="00EE25CA">
      <w:pPr>
        <w:spacing w:line="340" w:lineRule="exact"/>
        <w:jc w:val="both"/>
        <w:rPr>
          <w:sz w:val="26"/>
          <w:szCs w:val="26"/>
          <w:lang w:val="vi-VN"/>
        </w:rPr>
      </w:pPr>
      <w:r w:rsidRPr="002B5FC0">
        <w:rPr>
          <w:sz w:val="26"/>
          <w:szCs w:val="26"/>
          <w:lang w:val="vi-VN"/>
        </w:rPr>
        <w:tab/>
        <w:t>3. Có trên 50% cá nhân trong tập thể đạt danh hiệu “Lao động tiên tiến” và không có cá nhân bị kỷ luật từ mức cảnh cáo trở lên (bao gồm kỷ luật đảng, chính quyền, đoàn thể).</w:t>
      </w:r>
    </w:p>
    <w:p w:rsidR="009E29CE" w:rsidRPr="002B5FC0" w:rsidRDefault="009E29CE" w:rsidP="00EE25CA">
      <w:pPr>
        <w:spacing w:line="340" w:lineRule="exact"/>
        <w:jc w:val="both"/>
        <w:rPr>
          <w:sz w:val="26"/>
          <w:szCs w:val="26"/>
          <w:lang w:val="vi-VN"/>
        </w:rPr>
      </w:pPr>
      <w:r w:rsidRPr="002B5FC0">
        <w:rPr>
          <w:sz w:val="26"/>
          <w:szCs w:val="26"/>
          <w:lang w:val="vi-VN"/>
        </w:rPr>
        <w:tab/>
        <w:t xml:space="preserve">4. Nội bộ đoàn kết, chấp hành tốt chủ trương chính sách của Đảng, pháp luật của Nhà nước, quy định của địa phương và nội quy, quy chế của cơ quan. </w:t>
      </w:r>
    </w:p>
    <w:p w:rsidR="009E29CE" w:rsidRPr="002B5FC0" w:rsidRDefault="009E29CE" w:rsidP="00EE25CA">
      <w:pPr>
        <w:spacing w:line="340" w:lineRule="exact"/>
        <w:jc w:val="both"/>
        <w:rPr>
          <w:sz w:val="26"/>
          <w:szCs w:val="26"/>
        </w:rPr>
      </w:pPr>
      <w:r w:rsidRPr="002B5FC0">
        <w:rPr>
          <w:sz w:val="26"/>
          <w:szCs w:val="26"/>
          <w:lang w:val="vi-VN"/>
        </w:rPr>
        <w:tab/>
      </w:r>
      <w:r w:rsidRPr="002B5FC0">
        <w:rPr>
          <w:b/>
          <w:sz w:val="26"/>
          <w:szCs w:val="26"/>
        </w:rPr>
        <w:t>3.2.2</w:t>
      </w:r>
      <w:r w:rsidRPr="002B5FC0">
        <w:rPr>
          <w:b/>
          <w:sz w:val="26"/>
          <w:szCs w:val="26"/>
          <w:lang w:val="vi-VN"/>
        </w:rPr>
        <w:t>. Danh hiệu “Tập thể lao động xuất sắc”</w:t>
      </w:r>
      <w:r w:rsidRPr="002B5FC0">
        <w:rPr>
          <w:sz w:val="26"/>
          <w:szCs w:val="26"/>
          <w:lang w:val="vi-VN"/>
        </w:rPr>
        <w:t xml:space="preserve"> </w:t>
      </w:r>
    </w:p>
    <w:p w:rsidR="009E29CE" w:rsidRPr="00090A4C" w:rsidRDefault="009E29CE" w:rsidP="00EE25CA">
      <w:pPr>
        <w:spacing w:line="340" w:lineRule="exact"/>
        <w:ind w:firstLine="720"/>
        <w:jc w:val="both"/>
        <w:rPr>
          <w:sz w:val="26"/>
          <w:szCs w:val="26"/>
        </w:rPr>
      </w:pPr>
      <w:r w:rsidRPr="00090A4C">
        <w:rPr>
          <w:bCs/>
          <w:sz w:val="26"/>
          <w:szCs w:val="26"/>
          <w:lang w:val="vi-VN"/>
        </w:rPr>
        <w:t>Danh hiệu</w:t>
      </w:r>
      <w:r w:rsidRPr="00090A4C">
        <w:rPr>
          <w:b/>
          <w:bCs/>
          <w:sz w:val="26"/>
          <w:szCs w:val="26"/>
          <w:lang w:val="vi-VN"/>
        </w:rPr>
        <w:t xml:space="preserve"> </w:t>
      </w:r>
      <w:r w:rsidRPr="00090A4C">
        <w:rPr>
          <w:sz w:val="26"/>
          <w:szCs w:val="26"/>
          <w:lang w:val="vi-VN"/>
        </w:rPr>
        <w:t xml:space="preserve">TTLĐXS xét tặng cho tập thể tiêu biểu được lựa chọn trong số những TTLĐTT </w:t>
      </w:r>
      <w:r w:rsidRPr="00090A4C">
        <w:rPr>
          <w:sz w:val="26"/>
          <w:szCs w:val="26"/>
        </w:rPr>
        <w:t>(không vượt quá</w:t>
      </w:r>
      <w:r w:rsidRPr="00090A4C">
        <w:rPr>
          <w:sz w:val="26"/>
          <w:szCs w:val="26"/>
          <w:lang w:val="vi-VN"/>
        </w:rPr>
        <w:t xml:space="preserve"> </w:t>
      </w:r>
      <w:r w:rsidRPr="00090A4C">
        <w:rPr>
          <w:b/>
          <w:sz w:val="26"/>
          <w:szCs w:val="26"/>
          <w:lang w:val="vi-VN"/>
        </w:rPr>
        <w:t>30%</w:t>
      </w:r>
      <w:r w:rsidRPr="00090A4C">
        <w:rPr>
          <w:sz w:val="26"/>
          <w:szCs w:val="26"/>
          <w:lang w:val="vi-VN"/>
        </w:rPr>
        <w:t xml:space="preserve"> số tập thể đạt danh hiệu TTLĐTT</w:t>
      </w:r>
      <w:r w:rsidRPr="00090A4C">
        <w:rPr>
          <w:sz w:val="26"/>
          <w:szCs w:val="26"/>
        </w:rPr>
        <w:t xml:space="preserve">) </w:t>
      </w:r>
      <w:r w:rsidRPr="00090A4C">
        <w:rPr>
          <w:sz w:val="26"/>
          <w:szCs w:val="26"/>
          <w:lang w:val="vi-VN"/>
        </w:rPr>
        <w:t>và đạt các tiêu chuẩn sau</w:t>
      </w:r>
      <w:r w:rsidRPr="00090A4C">
        <w:rPr>
          <w:sz w:val="26"/>
          <w:szCs w:val="26"/>
        </w:rPr>
        <w:t>:</w:t>
      </w:r>
    </w:p>
    <w:p w:rsidR="009E29CE" w:rsidRPr="00090A4C" w:rsidRDefault="009E29CE" w:rsidP="00EE25CA">
      <w:pPr>
        <w:spacing w:line="340" w:lineRule="exact"/>
        <w:jc w:val="both"/>
        <w:rPr>
          <w:sz w:val="26"/>
          <w:szCs w:val="26"/>
          <w:lang w:val="vi-VN"/>
        </w:rPr>
      </w:pPr>
      <w:r w:rsidRPr="00090A4C">
        <w:rPr>
          <w:sz w:val="26"/>
          <w:szCs w:val="26"/>
          <w:lang w:val="vi-VN"/>
        </w:rPr>
        <w:tab/>
        <w:t>1. Sáng tạo, vượt khó hoàn thành xuất sắc nhiệm vụ và thực hiện tốt các nghĩa vụ quy định của Nhà nước và của ĐHTN.</w:t>
      </w:r>
    </w:p>
    <w:p w:rsidR="009E29CE" w:rsidRPr="002B5FC0" w:rsidRDefault="009E29CE" w:rsidP="00EE25CA">
      <w:pPr>
        <w:spacing w:line="340" w:lineRule="exact"/>
        <w:jc w:val="both"/>
        <w:rPr>
          <w:sz w:val="26"/>
          <w:szCs w:val="26"/>
          <w:lang w:val="vi-VN"/>
        </w:rPr>
      </w:pPr>
      <w:r w:rsidRPr="00090A4C">
        <w:rPr>
          <w:sz w:val="26"/>
          <w:szCs w:val="26"/>
          <w:lang w:val="vi-VN"/>
        </w:rPr>
        <w:tab/>
        <w:t>Tập thể đạt một trong các thành tích sau được tính là sáng tạo, vượt khó để áp dụng xét công nhận danh hiệu TTLĐXS:</w:t>
      </w:r>
    </w:p>
    <w:p w:rsidR="009E29CE" w:rsidRPr="002B5FC0" w:rsidRDefault="009E29CE" w:rsidP="00EE25CA">
      <w:pPr>
        <w:spacing w:line="340" w:lineRule="exact"/>
        <w:ind w:firstLine="720"/>
        <w:jc w:val="both"/>
        <w:rPr>
          <w:sz w:val="26"/>
          <w:szCs w:val="26"/>
          <w:lang w:val="vi-VN"/>
        </w:rPr>
      </w:pPr>
      <w:r w:rsidRPr="002B5FC0">
        <w:rPr>
          <w:sz w:val="26"/>
          <w:szCs w:val="26"/>
          <w:lang w:val="vi-VN"/>
        </w:rPr>
        <w:t>a) Sáng tạo ra công nghệ mới hoặc áp dụng công nghệ mới để tăng năng suất lao động;</w:t>
      </w:r>
    </w:p>
    <w:p w:rsidR="009E29CE" w:rsidRPr="002B5FC0" w:rsidRDefault="009E29CE" w:rsidP="00EE25CA">
      <w:pPr>
        <w:spacing w:line="340" w:lineRule="exact"/>
        <w:ind w:firstLine="720"/>
        <w:jc w:val="both"/>
        <w:rPr>
          <w:sz w:val="26"/>
          <w:szCs w:val="26"/>
          <w:lang w:val="vi-VN"/>
        </w:rPr>
      </w:pPr>
      <w:r w:rsidRPr="002B5FC0">
        <w:rPr>
          <w:sz w:val="26"/>
          <w:szCs w:val="26"/>
          <w:lang w:val="vi-VN"/>
        </w:rPr>
        <w:lastRenderedPageBreak/>
        <w:t>b) Cải tiến, hợp lý hoá tổ chức lao động để nâng cao năng suất lao động và hoàn thành vượt mức nhiệm vụ được giao;</w:t>
      </w:r>
    </w:p>
    <w:p w:rsidR="009E29CE" w:rsidRPr="002B5FC0" w:rsidRDefault="009E29CE" w:rsidP="00EE25CA">
      <w:pPr>
        <w:spacing w:line="340" w:lineRule="exact"/>
        <w:ind w:firstLine="720"/>
        <w:jc w:val="both"/>
        <w:rPr>
          <w:sz w:val="26"/>
          <w:szCs w:val="26"/>
          <w:lang w:val="vi-VN"/>
        </w:rPr>
      </w:pPr>
      <w:r w:rsidRPr="002B5FC0">
        <w:rPr>
          <w:sz w:val="26"/>
          <w:szCs w:val="26"/>
          <w:lang w:val="vi-VN"/>
        </w:rPr>
        <w:t>c) Xây dựng và thực hiện được đề án cải cách, đổi mới hoạt động quản lý mang lại hiệu quả và hoàn thành xuất sắc nhiệm vụ được giao;</w:t>
      </w:r>
    </w:p>
    <w:p w:rsidR="009E29CE" w:rsidRPr="00EE25CA" w:rsidRDefault="009E29CE" w:rsidP="00EE25CA">
      <w:pPr>
        <w:spacing w:line="340" w:lineRule="exact"/>
        <w:ind w:firstLine="720"/>
        <w:jc w:val="both"/>
        <w:rPr>
          <w:spacing w:val="-2"/>
          <w:sz w:val="26"/>
          <w:szCs w:val="26"/>
          <w:lang w:val="vi-VN"/>
        </w:rPr>
      </w:pPr>
      <w:r w:rsidRPr="00EE25CA">
        <w:rPr>
          <w:spacing w:val="-2"/>
          <w:sz w:val="26"/>
          <w:szCs w:val="26"/>
          <w:lang w:val="vi-VN"/>
        </w:rPr>
        <w:t>d) Hoàn thành vượt mức hoặc hoàn thành tốt nhiệm vụ trong điều kiện khó khăn.</w:t>
      </w:r>
    </w:p>
    <w:p w:rsidR="009E29CE" w:rsidRPr="00090A4C" w:rsidRDefault="009E29CE" w:rsidP="00EE25CA">
      <w:pPr>
        <w:spacing w:line="340" w:lineRule="exact"/>
        <w:ind w:firstLine="720"/>
        <w:jc w:val="both"/>
        <w:rPr>
          <w:sz w:val="26"/>
          <w:szCs w:val="26"/>
          <w:lang w:val="vi-VN"/>
        </w:rPr>
      </w:pPr>
      <w:r w:rsidRPr="00090A4C">
        <w:rPr>
          <w:sz w:val="26"/>
          <w:szCs w:val="26"/>
          <w:lang w:val="vi-VN"/>
        </w:rPr>
        <w:t>Những hoạt động sáng tạo, cải tiến, vượt khó khăn...phải được Hội đồng khoa học, sáng kiến cấp cơ sở xét và công nhận.</w:t>
      </w:r>
    </w:p>
    <w:p w:rsidR="009E29CE" w:rsidRPr="00090A4C" w:rsidRDefault="009E29CE" w:rsidP="00EE25CA">
      <w:pPr>
        <w:spacing w:line="340" w:lineRule="exact"/>
        <w:jc w:val="both"/>
        <w:rPr>
          <w:sz w:val="26"/>
          <w:szCs w:val="26"/>
          <w:lang w:val="vi-VN"/>
        </w:rPr>
      </w:pPr>
      <w:r w:rsidRPr="00090A4C">
        <w:rPr>
          <w:sz w:val="26"/>
          <w:szCs w:val="26"/>
          <w:lang w:val="vi-VN"/>
        </w:rPr>
        <w:tab/>
        <w:t>2. Có phong trào thi đua thường xuyên, thiết thực, hiệu quả.</w:t>
      </w:r>
    </w:p>
    <w:p w:rsidR="009E29CE" w:rsidRPr="00090A4C" w:rsidRDefault="009E29CE" w:rsidP="00EE25CA">
      <w:pPr>
        <w:spacing w:line="340" w:lineRule="exact"/>
        <w:jc w:val="both"/>
        <w:rPr>
          <w:sz w:val="26"/>
          <w:szCs w:val="26"/>
          <w:lang w:val="vi-VN"/>
        </w:rPr>
      </w:pPr>
      <w:r w:rsidRPr="00090A4C">
        <w:rPr>
          <w:sz w:val="26"/>
          <w:szCs w:val="26"/>
          <w:lang w:val="vi-VN"/>
        </w:rPr>
        <w:tab/>
        <w:t>3. Có 100% cá nhân hoàn thành nhiệm vụ được giao và có ít nhất 70% cá nhân đạt danh hiệu “Lao động tiên tiến”, có cá nhân đạt danh hiệu “Chiến sĩ thi đua cơ sở” và không có cá nhân bị kỷ luật từ cảnh cáo trở lên (bao gồm kỷ luật của đảng, chính quyền, đoàn thể).</w:t>
      </w:r>
    </w:p>
    <w:p w:rsidR="009E29CE" w:rsidRPr="00090A4C" w:rsidRDefault="009E29CE" w:rsidP="00EE25CA">
      <w:pPr>
        <w:spacing w:line="340" w:lineRule="exact"/>
        <w:jc w:val="both"/>
        <w:rPr>
          <w:sz w:val="26"/>
          <w:szCs w:val="26"/>
          <w:lang w:val="vi-VN"/>
        </w:rPr>
      </w:pPr>
      <w:r w:rsidRPr="00090A4C">
        <w:rPr>
          <w:sz w:val="26"/>
          <w:szCs w:val="26"/>
          <w:lang w:val="vi-VN"/>
        </w:rPr>
        <w:tab/>
        <w:t>4. Nội bộ đoàn kết, gương mẫu chấp hành tốt chủ trương, chính sách của Đảng, pháp luật của Nhà nước, quy định của địa phương và nội quy, quy chế của cơ quan.</w:t>
      </w:r>
    </w:p>
    <w:p w:rsidR="009E29CE" w:rsidRPr="00090A4C" w:rsidRDefault="009E29CE" w:rsidP="00EE25CA">
      <w:pPr>
        <w:spacing w:line="340" w:lineRule="exact"/>
        <w:jc w:val="both"/>
        <w:rPr>
          <w:sz w:val="26"/>
          <w:szCs w:val="26"/>
          <w:lang w:val="vi-VN"/>
        </w:rPr>
      </w:pPr>
      <w:r w:rsidRPr="00090A4C">
        <w:rPr>
          <w:sz w:val="26"/>
          <w:szCs w:val="26"/>
          <w:lang w:val="vi-VN"/>
        </w:rPr>
        <w:tab/>
        <w:t>5. Tổ chức Đảng đạt tiêu chuẩn “Trong sạch vững mạnh” và các tổ chức đoàn thể vững mạnh.</w:t>
      </w:r>
    </w:p>
    <w:p w:rsidR="009E29CE" w:rsidRPr="002B5FC0" w:rsidRDefault="009E29CE" w:rsidP="00EE25CA">
      <w:pPr>
        <w:spacing w:line="340" w:lineRule="exact"/>
        <w:jc w:val="both"/>
        <w:rPr>
          <w:sz w:val="26"/>
          <w:szCs w:val="26"/>
          <w:lang w:val="vi-VN"/>
        </w:rPr>
      </w:pPr>
      <w:r w:rsidRPr="00090A4C">
        <w:rPr>
          <w:sz w:val="26"/>
          <w:szCs w:val="26"/>
          <w:lang w:val="vi-VN"/>
        </w:rPr>
        <w:tab/>
      </w:r>
      <w:r w:rsidRPr="00090A4C">
        <w:rPr>
          <w:b/>
          <w:sz w:val="26"/>
          <w:szCs w:val="26"/>
        </w:rPr>
        <w:t>3.2.3</w:t>
      </w:r>
      <w:r w:rsidRPr="00090A4C">
        <w:rPr>
          <w:b/>
          <w:sz w:val="26"/>
          <w:szCs w:val="26"/>
          <w:lang w:val="vi-VN"/>
        </w:rPr>
        <w:t>. Danh hiệu “Cờ</w:t>
      </w:r>
      <w:r w:rsidRPr="002B5FC0">
        <w:rPr>
          <w:b/>
          <w:sz w:val="26"/>
          <w:szCs w:val="26"/>
          <w:lang w:val="vi-VN"/>
        </w:rPr>
        <w:t xml:space="preserve"> thi đua” của </w:t>
      </w:r>
      <w:r w:rsidRPr="002B5FC0">
        <w:rPr>
          <w:b/>
          <w:sz w:val="26"/>
          <w:szCs w:val="26"/>
        </w:rPr>
        <w:t>Bộ Giáo dục và Đào tạo</w:t>
      </w:r>
      <w:r w:rsidRPr="002B5FC0">
        <w:rPr>
          <w:i/>
          <w:sz w:val="26"/>
          <w:szCs w:val="26"/>
          <w:lang w:val="vi-VN"/>
        </w:rPr>
        <w:t xml:space="preserve"> </w:t>
      </w:r>
      <w:r w:rsidRPr="002B5FC0">
        <w:rPr>
          <w:sz w:val="26"/>
          <w:szCs w:val="26"/>
          <w:lang w:val="vi-VN"/>
        </w:rPr>
        <w:t>xét tặng cho</w:t>
      </w:r>
      <w:r w:rsidR="005D64F5">
        <w:rPr>
          <w:sz w:val="26"/>
          <w:szCs w:val="26"/>
        </w:rPr>
        <w:t xml:space="preserve"> </w:t>
      </w:r>
      <w:r w:rsidRPr="002B5FC0">
        <w:rPr>
          <w:sz w:val="26"/>
          <w:szCs w:val="26"/>
          <w:lang w:val="vi-VN"/>
        </w:rPr>
        <w:t xml:space="preserve">tập thể </w:t>
      </w:r>
      <w:r w:rsidR="005D64F5" w:rsidRPr="002B5FC0">
        <w:rPr>
          <w:sz w:val="26"/>
          <w:szCs w:val="26"/>
          <w:lang w:val="vi-VN"/>
        </w:rPr>
        <w:t xml:space="preserve">dẫn đầu, tiêu biểu xuất sắc trong số các khoa, phòng, </w:t>
      </w:r>
      <w:r w:rsidR="005D64F5">
        <w:rPr>
          <w:sz w:val="26"/>
          <w:szCs w:val="26"/>
        </w:rPr>
        <w:t>bộ môn trực thuộc Trường</w:t>
      </w:r>
      <w:r w:rsidR="005D64F5" w:rsidRPr="002B5FC0">
        <w:rPr>
          <w:sz w:val="26"/>
          <w:szCs w:val="26"/>
          <w:lang w:val="vi-VN"/>
        </w:rPr>
        <w:t xml:space="preserve"> </w:t>
      </w:r>
      <w:r w:rsidRPr="002B5FC0">
        <w:rPr>
          <w:sz w:val="26"/>
          <w:szCs w:val="26"/>
          <w:lang w:val="vi-VN"/>
        </w:rPr>
        <w:t xml:space="preserve">đạt </w:t>
      </w:r>
      <w:r w:rsidR="005D64F5">
        <w:rPr>
          <w:sz w:val="26"/>
          <w:szCs w:val="26"/>
        </w:rPr>
        <w:t xml:space="preserve">đủ </w:t>
      </w:r>
      <w:r w:rsidRPr="002B5FC0">
        <w:rPr>
          <w:sz w:val="26"/>
          <w:szCs w:val="26"/>
          <w:lang w:val="vi-VN"/>
        </w:rPr>
        <w:t xml:space="preserve">các tiêu chuẩn </w:t>
      </w:r>
      <w:r w:rsidR="005D64F5">
        <w:rPr>
          <w:sz w:val="26"/>
          <w:szCs w:val="26"/>
        </w:rPr>
        <w:t>sau</w:t>
      </w:r>
      <w:r w:rsidRPr="002B5FC0">
        <w:rPr>
          <w:sz w:val="26"/>
          <w:szCs w:val="26"/>
          <w:lang w:val="vi-VN"/>
        </w:rPr>
        <w:t>:</w:t>
      </w:r>
    </w:p>
    <w:p w:rsidR="009E29CE" w:rsidRPr="002B5FC0" w:rsidRDefault="009E29CE" w:rsidP="00EE25CA">
      <w:pPr>
        <w:spacing w:line="340" w:lineRule="exact"/>
        <w:jc w:val="both"/>
        <w:rPr>
          <w:sz w:val="26"/>
          <w:szCs w:val="26"/>
          <w:lang w:val="vi-VN"/>
        </w:rPr>
      </w:pPr>
      <w:r w:rsidRPr="002B5FC0">
        <w:rPr>
          <w:sz w:val="26"/>
          <w:szCs w:val="26"/>
          <w:lang w:val="vi-VN"/>
        </w:rPr>
        <w:tab/>
        <w:t>1. Hoàn thành vượt mức các chỉ tiêu thi đua và nhiệm vụ được giao trong năm; là đơn vị tiêu biểu xuất sắc của bộ, ngành, tỉnh, đoàn thể trung ương.</w:t>
      </w:r>
    </w:p>
    <w:p w:rsidR="009E29CE" w:rsidRPr="002B5FC0" w:rsidRDefault="009E29CE" w:rsidP="00EE25CA">
      <w:pPr>
        <w:spacing w:line="340" w:lineRule="exact"/>
        <w:jc w:val="both"/>
        <w:rPr>
          <w:sz w:val="26"/>
          <w:szCs w:val="26"/>
          <w:lang w:val="vi-VN"/>
        </w:rPr>
      </w:pPr>
      <w:r w:rsidRPr="002B5FC0">
        <w:rPr>
          <w:sz w:val="26"/>
          <w:szCs w:val="26"/>
          <w:lang w:val="vi-VN"/>
        </w:rPr>
        <w:tab/>
        <w:t>2. Là TTLĐXS, có nhân tố mới, mô hình mới để các tập thể trong bộ, tỉnh, đoàn thể trung ương học tập.</w:t>
      </w:r>
    </w:p>
    <w:p w:rsidR="009E29CE" w:rsidRDefault="009E29CE" w:rsidP="00EE25CA">
      <w:pPr>
        <w:spacing w:line="340" w:lineRule="exact"/>
        <w:jc w:val="both"/>
        <w:rPr>
          <w:sz w:val="26"/>
          <w:szCs w:val="26"/>
        </w:rPr>
      </w:pPr>
      <w:r w:rsidRPr="002B5FC0">
        <w:rPr>
          <w:sz w:val="26"/>
          <w:szCs w:val="26"/>
          <w:lang w:val="vi-VN"/>
        </w:rPr>
        <w:tab/>
        <w:t>3. Nội bộ đoàn kết, tích cực thực hành tiết kiệm, chống tham nhũng, lãng phí và không có cá nhân mắc tệ nạn xã hội.</w:t>
      </w:r>
    </w:p>
    <w:p w:rsidR="005D64F5" w:rsidRPr="002B2288" w:rsidRDefault="005D64F5" w:rsidP="00EE25CA">
      <w:pPr>
        <w:spacing w:line="340" w:lineRule="exact"/>
        <w:ind w:firstLine="720"/>
        <w:jc w:val="both"/>
        <w:rPr>
          <w:sz w:val="26"/>
          <w:szCs w:val="26"/>
        </w:rPr>
      </w:pPr>
      <w:r w:rsidRPr="002B5FC0">
        <w:rPr>
          <w:sz w:val="26"/>
          <w:szCs w:val="26"/>
          <w:lang w:val="vi-VN"/>
        </w:rPr>
        <w:t>Số lượng đề nghị xét tặng</w:t>
      </w:r>
      <w:r>
        <w:rPr>
          <w:sz w:val="26"/>
          <w:szCs w:val="26"/>
        </w:rPr>
        <w:t xml:space="preserve"> </w:t>
      </w:r>
      <w:r w:rsidRPr="005D64F5">
        <w:rPr>
          <w:sz w:val="26"/>
          <w:szCs w:val="26"/>
        </w:rPr>
        <w:t>“Cờ thi đua” của Bộ Giáo dục và Đào tạo</w:t>
      </w:r>
      <w:r w:rsidR="002B2288">
        <w:rPr>
          <w:sz w:val="26"/>
          <w:szCs w:val="26"/>
        </w:rPr>
        <w:t xml:space="preserve"> trong năm học không quá 02</w:t>
      </w:r>
      <w:r w:rsidR="002B2288" w:rsidRPr="002B2288">
        <w:rPr>
          <w:sz w:val="26"/>
          <w:szCs w:val="26"/>
          <w:lang w:val="vi-VN"/>
        </w:rPr>
        <w:t xml:space="preserve"> </w:t>
      </w:r>
      <w:r w:rsidR="002B2288" w:rsidRPr="002B5FC0">
        <w:rPr>
          <w:sz w:val="26"/>
          <w:szCs w:val="26"/>
          <w:lang w:val="vi-VN"/>
        </w:rPr>
        <w:t>tập thể</w:t>
      </w:r>
      <w:r w:rsidR="002B2288">
        <w:rPr>
          <w:sz w:val="26"/>
          <w:szCs w:val="26"/>
        </w:rPr>
        <w:t>.</w:t>
      </w:r>
    </w:p>
    <w:p w:rsidR="009E29CE" w:rsidRPr="002B5FC0" w:rsidRDefault="009E29CE" w:rsidP="00EE25CA">
      <w:pPr>
        <w:spacing w:line="340" w:lineRule="exact"/>
        <w:jc w:val="both"/>
        <w:rPr>
          <w:sz w:val="26"/>
          <w:szCs w:val="26"/>
          <w:lang w:val="vi-VN"/>
        </w:rPr>
      </w:pPr>
      <w:r w:rsidRPr="002B5FC0">
        <w:rPr>
          <w:sz w:val="26"/>
          <w:szCs w:val="26"/>
          <w:lang w:val="vi-VN"/>
        </w:rPr>
        <w:tab/>
      </w:r>
      <w:r w:rsidRPr="002B5FC0">
        <w:rPr>
          <w:b/>
          <w:sz w:val="26"/>
          <w:szCs w:val="26"/>
        </w:rPr>
        <w:t>3.2.4</w:t>
      </w:r>
      <w:r w:rsidRPr="002B5FC0">
        <w:rPr>
          <w:b/>
          <w:sz w:val="26"/>
          <w:szCs w:val="26"/>
          <w:lang w:val="vi-VN"/>
        </w:rPr>
        <w:t>. Danh hiệu “Cờ thi đua của Chính phủ”</w:t>
      </w:r>
      <w:r w:rsidRPr="002B5FC0">
        <w:rPr>
          <w:sz w:val="26"/>
          <w:szCs w:val="26"/>
          <w:lang w:val="vi-VN"/>
        </w:rPr>
        <w:t xml:space="preserve"> xét tặng cho tập thể</w:t>
      </w:r>
      <w:r>
        <w:rPr>
          <w:sz w:val="26"/>
          <w:szCs w:val="26"/>
        </w:rPr>
        <w:t xml:space="preserve"> trường</w:t>
      </w:r>
      <w:r w:rsidRPr="002B5FC0">
        <w:rPr>
          <w:sz w:val="26"/>
          <w:szCs w:val="26"/>
          <w:lang w:val="vi-VN"/>
        </w:rPr>
        <w:t xml:space="preserve"> đạt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1. Có thành tích hoàn thành vượt mức các chỉ tiêu thi đua và nhiệm vụ được giao trong năm.</w:t>
      </w:r>
    </w:p>
    <w:p w:rsidR="009E29CE" w:rsidRPr="002B5FC0" w:rsidRDefault="009E29CE" w:rsidP="00EE25CA">
      <w:pPr>
        <w:spacing w:line="340" w:lineRule="exact"/>
        <w:ind w:firstLine="720"/>
        <w:jc w:val="both"/>
        <w:rPr>
          <w:sz w:val="26"/>
          <w:szCs w:val="26"/>
          <w:lang w:val="vi-VN"/>
        </w:rPr>
      </w:pPr>
      <w:r w:rsidRPr="002B5FC0">
        <w:rPr>
          <w:sz w:val="26"/>
          <w:szCs w:val="26"/>
          <w:lang w:val="vi-VN"/>
        </w:rPr>
        <w:t>2. Là tập thể tiêu biểu xuất sắc nhất trong phong trào thi đua của cấp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3. Nội bộ đoàn kết, đi đầu trong việc thực hành tiết kiệm, chống lãng phí, chống tham nhũng và các tệ nạn xã hội khác.</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Số lượng tập thể đề nghị xét tặng “Cờ thi đua Chính phủ” </w:t>
      </w:r>
      <w:r w:rsidRPr="002B5FC0">
        <w:rPr>
          <w:b/>
          <w:bCs/>
          <w:sz w:val="26"/>
          <w:szCs w:val="26"/>
          <w:lang w:val="vi-VN"/>
        </w:rPr>
        <w:t>không quá 20%</w:t>
      </w:r>
      <w:r w:rsidRPr="002B5FC0">
        <w:rPr>
          <w:sz w:val="26"/>
          <w:szCs w:val="26"/>
          <w:lang w:val="vi-VN"/>
        </w:rPr>
        <w:t xml:space="preserve"> tổng số tập thể đạt tiêu chuẩn tặng Cờ thi đua cấp bộ, ban, ngành, tỉnh, đoàn thể trung ương.</w:t>
      </w:r>
    </w:p>
    <w:p w:rsidR="009E29CE" w:rsidRPr="00E03E64" w:rsidRDefault="009E29CE" w:rsidP="00EE25CA">
      <w:pPr>
        <w:spacing w:line="340" w:lineRule="exact"/>
        <w:jc w:val="both"/>
        <w:rPr>
          <w:rFonts w:ascii="Times New Roman Bold" w:hAnsi="Times New Roman Bold"/>
          <w:b/>
          <w:spacing w:val="-8"/>
          <w:sz w:val="26"/>
          <w:szCs w:val="26"/>
        </w:rPr>
      </w:pPr>
      <w:r w:rsidRPr="002B5FC0">
        <w:rPr>
          <w:b/>
          <w:sz w:val="26"/>
          <w:szCs w:val="26"/>
        </w:rPr>
        <w:tab/>
      </w:r>
      <w:r w:rsidRPr="00E03E64">
        <w:rPr>
          <w:rFonts w:ascii="Times New Roman Bold" w:hAnsi="Times New Roman Bold"/>
          <w:b/>
          <w:spacing w:val="-8"/>
          <w:sz w:val="26"/>
          <w:szCs w:val="26"/>
        </w:rPr>
        <w:t>IV. TIÊU CHUẨN, SỐ LƯỢNG XÉT CHỌN HÌNH THỨC KHEN THƯỞNG</w:t>
      </w:r>
    </w:p>
    <w:p w:rsidR="009E29CE" w:rsidRPr="002B5FC0" w:rsidRDefault="009E29CE" w:rsidP="00EE25CA">
      <w:pPr>
        <w:spacing w:line="340" w:lineRule="exact"/>
        <w:ind w:firstLine="720"/>
        <w:jc w:val="both"/>
        <w:rPr>
          <w:b/>
          <w:sz w:val="26"/>
          <w:szCs w:val="26"/>
        </w:rPr>
      </w:pPr>
      <w:r w:rsidRPr="002B5FC0">
        <w:rPr>
          <w:b/>
          <w:sz w:val="26"/>
          <w:szCs w:val="26"/>
        </w:rPr>
        <w:t>4.1</w:t>
      </w:r>
      <w:r w:rsidRPr="002B5FC0">
        <w:rPr>
          <w:b/>
          <w:sz w:val="26"/>
          <w:szCs w:val="26"/>
          <w:lang w:val="vi-VN"/>
        </w:rPr>
        <w:t>. Giấy khen của Giám đốc Đ</w:t>
      </w:r>
      <w:r w:rsidRPr="002B5FC0">
        <w:rPr>
          <w:b/>
          <w:sz w:val="26"/>
          <w:szCs w:val="26"/>
        </w:rPr>
        <w:t>ại học Thái Nguyên</w:t>
      </w:r>
    </w:p>
    <w:p w:rsidR="009E29CE" w:rsidRPr="002B5FC0" w:rsidRDefault="009E29CE" w:rsidP="00EE25CA">
      <w:pPr>
        <w:spacing w:line="340" w:lineRule="exact"/>
        <w:ind w:firstLine="720"/>
        <w:jc w:val="both"/>
        <w:rPr>
          <w:b/>
          <w:i/>
          <w:sz w:val="26"/>
          <w:szCs w:val="26"/>
        </w:rPr>
      </w:pPr>
      <w:r w:rsidRPr="002B5FC0">
        <w:rPr>
          <w:sz w:val="26"/>
          <w:szCs w:val="26"/>
          <w:lang w:val="vi-VN"/>
        </w:rPr>
        <w:t>1. Đối với cá nhân</w:t>
      </w:r>
      <w:r w:rsidRPr="002B5FC0">
        <w:rPr>
          <w:b/>
          <w:i/>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sz w:val="26"/>
          <w:szCs w:val="26"/>
          <w:lang w:val="vi-VN"/>
        </w:rPr>
        <w:t>Giấy khen của Giám đốc ĐHTN để tặng cho cá nhân đạt một trong các tiêu chuẩn sau:</w:t>
      </w:r>
    </w:p>
    <w:p w:rsidR="009E29CE" w:rsidRPr="002B5FC0" w:rsidRDefault="009E29CE" w:rsidP="00EE25CA">
      <w:pPr>
        <w:spacing w:line="360" w:lineRule="exact"/>
        <w:jc w:val="both"/>
        <w:rPr>
          <w:sz w:val="26"/>
          <w:szCs w:val="26"/>
          <w:lang w:val="vi-VN"/>
        </w:rPr>
      </w:pPr>
      <w:r w:rsidRPr="002B5FC0">
        <w:rPr>
          <w:sz w:val="26"/>
          <w:szCs w:val="26"/>
          <w:lang w:val="vi-VN"/>
        </w:rPr>
        <w:lastRenderedPageBreak/>
        <w:tab/>
        <w:t>a) Là cá nhân tiêu biểu được lựa chọn trong số cá nhân hoàn thành xuất sắc nhiệm vụ, có tác dụng nêu gương, lôi cuốn phong trào thi đua của đơn vị;</w:t>
      </w:r>
    </w:p>
    <w:p w:rsidR="009E29CE" w:rsidRPr="00F23BBC" w:rsidRDefault="009E29CE" w:rsidP="00EE25CA">
      <w:pPr>
        <w:spacing w:line="360" w:lineRule="exact"/>
        <w:jc w:val="both"/>
        <w:rPr>
          <w:sz w:val="26"/>
          <w:szCs w:val="26"/>
          <w:lang w:val="vi-VN"/>
        </w:rPr>
      </w:pPr>
      <w:r w:rsidRPr="002B5FC0">
        <w:rPr>
          <w:sz w:val="26"/>
          <w:szCs w:val="26"/>
          <w:lang w:val="vi-VN"/>
        </w:rPr>
        <w:tab/>
        <w:t>b) Lập thành tích xuất sắc đột xuất nhưng chưa đến mức tặng bằng khen;</w:t>
      </w:r>
      <w:r>
        <w:rPr>
          <w:sz w:val="26"/>
          <w:szCs w:val="26"/>
        </w:rPr>
        <w:t xml:space="preserve"> đối với thành tích liên quan đến </w:t>
      </w:r>
      <w:r w:rsidRPr="00F23BBC">
        <w:rPr>
          <w:sz w:val="26"/>
          <w:szCs w:val="26"/>
          <w:lang w:val="vi-VN"/>
        </w:rPr>
        <w:t>bài báo Khoa học</w:t>
      </w:r>
      <w:r>
        <w:rPr>
          <w:sz w:val="26"/>
          <w:szCs w:val="26"/>
        </w:rPr>
        <w:t xml:space="preserve"> phải có minh chứng</w:t>
      </w:r>
      <w:r w:rsidRPr="00F23BBC">
        <w:rPr>
          <w:sz w:val="26"/>
          <w:szCs w:val="26"/>
          <w:lang w:val="vi-VN"/>
        </w:rPr>
        <w:t xml:space="preserve"> </w:t>
      </w:r>
      <w:r w:rsidRPr="00F23BBC">
        <w:rPr>
          <w:sz w:val="26"/>
          <w:szCs w:val="26"/>
        </w:rPr>
        <w:t xml:space="preserve">đã </w:t>
      </w:r>
      <w:r w:rsidRPr="00F23BBC">
        <w:rPr>
          <w:sz w:val="26"/>
          <w:szCs w:val="26"/>
          <w:lang w:val="vi-VN"/>
        </w:rPr>
        <w:t>nộp cho đơn vị quản lý bài báo khoa học của ĐHTN theo quy định.</w:t>
      </w:r>
    </w:p>
    <w:p w:rsidR="009E29CE" w:rsidRPr="002B5FC0" w:rsidRDefault="009E29CE" w:rsidP="00EE25CA">
      <w:pPr>
        <w:spacing w:line="360" w:lineRule="exact"/>
        <w:ind w:firstLine="720"/>
        <w:jc w:val="both"/>
        <w:rPr>
          <w:sz w:val="26"/>
          <w:szCs w:val="26"/>
        </w:rPr>
      </w:pPr>
      <w:r w:rsidRPr="002B5FC0">
        <w:rPr>
          <w:sz w:val="26"/>
          <w:szCs w:val="26"/>
          <w:lang w:val="vi-VN"/>
        </w:rPr>
        <w:t xml:space="preserve">Tỷ lệ cá nhân được Giám đốc tặng giấy khen </w:t>
      </w:r>
      <w:r w:rsidRPr="002B5FC0">
        <w:rPr>
          <w:b/>
          <w:bCs/>
          <w:i/>
          <w:iCs/>
          <w:sz w:val="26"/>
          <w:szCs w:val="26"/>
          <w:lang w:val="vi-VN"/>
        </w:rPr>
        <w:t>không vượt quá</w:t>
      </w:r>
      <w:r w:rsidRPr="002B5FC0">
        <w:rPr>
          <w:sz w:val="26"/>
          <w:szCs w:val="26"/>
          <w:lang w:val="vi-VN"/>
        </w:rPr>
        <w:t xml:space="preserve"> </w:t>
      </w:r>
      <w:r w:rsidRPr="002B5FC0">
        <w:rPr>
          <w:b/>
          <w:bCs/>
          <w:i/>
          <w:iCs/>
          <w:sz w:val="26"/>
          <w:szCs w:val="26"/>
          <w:lang w:val="vi-VN"/>
        </w:rPr>
        <w:t>5%</w:t>
      </w:r>
      <w:r w:rsidRPr="002B5FC0">
        <w:rPr>
          <w:sz w:val="26"/>
          <w:szCs w:val="26"/>
          <w:lang w:val="vi-VN"/>
        </w:rPr>
        <w:t xml:space="preserve"> số cá nhân đạt danh hiệu LĐTT (trừ giấy khen theo đợt, theo chuyên đề hoặc đột xuất).</w:t>
      </w:r>
    </w:p>
    <w:p w:rsidR="009E29CE" w:rsidRPr="002B5FC0" w:rsidRDefault="009E29CE" w:rsidP="00EE25CA">
      <w:pPr>
        <w:spacing w:line="360" w:lineRule="exact"/>
        <w:ind w:firstLine="720"/>
        <w:jc w:val="both"/>
        <w:rPr>
          <w:sz w:val="26"/>
          <w:szCs w:val="26"/>
          <w:lang w:val="vi-VN"/>
        </w:rPr>
      </w:pPr>
      <w:r w:rsidRPr="002B5FC0">
        <w:rPr>
          <w:sz w:val="26"/>
          <w:szCs w:val="26"/>
          <w:lang w:val="vi-VN"/>
        </w:rPr>
        <w:t>2. Đối với tập thể</w:t>
      </w:r>
    </w:p>
    <w:p w:rsidR="009E29CE" w:rsidRPr="002B5FC0" w:rsidRDefault="009E29CE" w:rsidP="00EE25CA">
      <w:pPr>
        <w:spacing w:line="360" w:lineRule="exact"/>
        <w:ind w:firstLine="720"/>
        <w:jc w:val="both"/>
        <w:rPr>
          <w:sz w:val="26"/>
          <w:szCs w:val="26"/>
          <w:lang w:val="vi-VN"/>
        </w:rPr>
      </w:pPr>
      <w:r w:rsidRPr="002B5FC0">
        <w:rPr>
          <w:sz w:val="26"/>
          <w:szCs w:val="26"/>
          <w:lang w:val="vi-VN"/>
        </w:rPr>
        <w:t>Giấy khen của Giám đốc ĐHTN để tặng cho tập thể đạt một trong các tiêu chuẩn sau:</w:t>
      </w:r>
    </w:p>
    <w:p w:rsidR="009E29CE" w:rsidRPr="002B5FC0" w:rsidRDefault="009E29CE" w:rsidP="00EE25CA">
      <w:pPr>
        <w:spacing w:line="360" w:lineRule="exact"/>
        <w:ind w:firstLine="720"/>
        <w:jc w:val="both"/>
        <w:rPr>
          <w:sz w:val="26"/>
          <w:szCs w:val="26"/>
          <w:lang w:val="vi-VN"/>
        </w:rPr>
      </w:pPr>
      <w:r w:rsidRPr="002B5FC0">
        <w:rPr>
          <w:sz w:val="26"/>
          <w:szCs w:val="26"/>
          <w:lang w:val="vi-VN"/>
        </w:rPr>
        <w:t>a) Là tập thể tiêu biểu được lựa chọn trong số các tập thể đạt danh hiệu TTLĐXS, có tác dụng nêu gương cho các tập thể khác trong Đại học học tập;</w:t>
      </w:r>
    </w:p>
    <w:p w:rsidR="009E29CE" w:rsidRPr="002B5FC0" w:rsidRDefault="009E29CE" w:rsidP="00EE25CA">
      <w:pPr>
        <w:spacing w:line="360" w:lineRule="exact"/>
        <w:ind w:firstLine="720"/>
        <w:jc w:val="both"/>
        <w:rPr>
          <w:sz w:val="26"/>
          <w:szCs w:val="26"/>
          <w:lang w:val="vi-VN"/>
        </w:rPr>
      </w:pPr>
      <w:r w:rsidRPr="002B5FC0">
        <w:rPr>
          <w:sz w:val="26"/>
          <w:szCs w:val="26"/>
          <w:lang w:val="vi-VN"/>
        </w:rPr>
        <w:t>b) Lập thành tích xuất sắc, đột xuất nhưng chưa đến mức tặng bằng khen.</w:t>
      </w:r>
    </w:p>
    <w:p w:rsidR="009E29CE" w:rsidRPr="00090A4C" w:rsidRDefault="009E29CE" w:rsidP="00EE25CA">
      <w:pPr>
        <w:spacing w:line="360" w:lineRule="exact"/>
        <w:ind w:firstLine="720"/>
        <w:jc w:val="both"/>
        <w:rPr>
          <w:b/>
          <w:bCs/>
          <w:sz w:val="26"/>
          <w:szCs w:val="26"/>
          <w:lang w:val="vi-VN"/>
        </w:rPr>
      </w:pPr>
      <w:r w:rsidRPr="00090A4C">
        <w:rPr>
          <w:sz w:val="26"/>
          <w:szCs w:val="26"/>
          <w:lang w:val="vi-VN"/>
        </w:rPr>
        <w:t xml:space="preserve">Tỷ lệ tập thể được đề nghị tặng Giấy khen của Giám đốc </w:t>
      </w:r>
      <w:r w:rsidRPr="00090A4C">
        <w:rPr>
          <w:b/>
          <w:i/>
          <w:sz w:val="26"/>
          <w:szCs w:val="26"/>
          <w:lang w:val="vi-VN"/>
        </w:rPr>
        <w:t>không quá</w:t>
      </w:r>
      <w:r w:rsidRPr="00090A4C">
        <w:rPr>
          <w:b/>
          <w:bCs/>
          <w:i/>
          <w:iCs/>
          <w:sz w:val="26"/>
          <w:szCs w:val="26"/>
          <w:lang w:val="vi-VN"/>
        </w:rPr>
        <w:t xml:space="preserve"> </w:t>
      </w:r>
      <w:r w:rsidRPr="00090A4C">
        <w:rPr>
          <w:b/>
          <w:i/>
          <w:sz w:val="26"/>
          <w:szCs w:val="26"/>
          <w:lang w:val="vi-VN"/>
        </w:rPr>
        <w:t>20%</w:t>
      </w:r>
      <w:r w:rsidRPr="00090A4C">
        <w:rPr>
          <w:sz w:val="26"/>
          <w:szCs w:val="26"/>
          <w:lang w:val="vi-VN"/>
        </w:rPr>
        <w:t xml:space="preserve"> số tập thể đạt danh hiệu TTLĐXS (trừ giấy khen theo đợt, theo chuyên đề hoặc đột xuất).</w:t>
      </w:r>
    </w:p>
    <w:p w:rsidR="000A39FC" w:rsidRDefault="009E29CE" w:rsidP="00EE25CA">
      <w:pPr>
        <w:spacing w:line="340" w:lineRule="exact"/>
        <w:ind w:firstLine="720"/>
        <w:jc w:val="both"/>
        <w:rPr>
          <w:b/>
          <w:sz w:val="26"/>
          <w:szCs w:val="26"/>
        </w:rPr>
      </w:pPr>
      <w:r w:rsidRPr="00090A4C">
        <w:rPr>
          <w:b/>
          <w:sz w:val="26"/>
          <w:szCs w:val="26"/>
        </w:rPr>
        <w:t>4.2</w:t>
      </w:r>
      <w:r w:rsidRPr="00090A4C">
        <w:rPr>
          <w:b/>
          <w:sz w:val="26"/>
          <w:szCs w:val="26"/>
          <w:lang w:val="vi-VN"/>
        </w:rPr>
        <w:t xml:space="preserve">. Bằng khen của </w:t>
      </w:r>
      <w:r w:rsidRPr="00090A4C">
        <w:rPr>
          <w:b/>
          <w:sz w:val="26"/>
          <w:szCs w:val="26"/>
        </w:rPr>
        <w:t xml:space="preserve">Bộ trưởng Bộ </w:t>
      </w:r>
      <w:r w:rsidR="000A39FC">
        <w:rPr>
          <w:b/>
          <w:sz w:val="26"/>
          <w:szCs w:val="26"/>
        </w:rPr>
        <w:t>Giáo dục và Đào tạo</w:t>
      </w:r>
    </w:p>
    <w:p w:rsidR="009E29CE" w:rsidRPr="002B5FC0" w:rsidRDefault="009E29CE" w:rsidP="00EE25CA">
      <w:pPr>
        <w:spacing w:line="340" w:lineRule="exact"/>
        <w:ind w:firstLine="720"/>
        <w:jc w:val="both"/>
        <w:rPr>
          <w:iCs/>
          <w:sz w:val="26"/>
          <w:szCs w:val="26"/>
          <w:lang w:val="vi-VN"/>
        </w:rPr>
      </w:pPr>
      <w:r w:rsidRPr="002B5FC0">
        <w:rPr>
          <w:bCs/>
          <w:iCs/>
          <w:sz w:val="26"/>
          <w:szCs w:val="26"/>
          <w:lang w:val="vi-VN"/>
        </w:rPr>
        <w:t>1. Đối với cá nhân</w:t>
      </w:r>
      <w:r w:rsidRPr="002B5FC0">
        <w:rPr>
          <w:iCs/>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b/>
          <w:i/>
          <w:iCs/>
          <w:sz w:val="26"/>
          <w:szCs w:val="26"/>
          <w:lang w:val="vi-VN"/>
        </w:rPr>
        <w:t xml:space="preserve"> </w:t>
      </w:r>
      <w:r w:rsidRPr="002B5FC0">
        <w:rPr>
          <w:sz w:val="26"/>
          <w:szCs w:val="26"/>
          <w:lang w:val="vi-VN"/>
        </w:rPr>
        <w:t>Bằng khen cấp bộ để tặng cho cá nhân gương mẫu chấp hành tốt chủ trương, chính sách của Đảng, pháp luật của Nhà nước và đạt một trong các tiêu chuẩn sau:</w:t>
      </w:r>
    </w:p>
    <w:p w:rsidR="009E29CE" w:rsidRPr="00090A4C" w:rsidRDefault="009E29CE" w:rsidP="00EE25CA">
      <w:pPr>
        <w:spacing w:line="340" w:lineRule="exact"/>
        <w:ind w:firstLine="720"/>
        <w:jc w:val="both"/>
        <w:rPr>
          <w:sz w:val="26"/>
          <w:szCs w:val="26"/>
          <w:lang w:val="vi-VN"/>
        </w:rPr>
      </w:pPr>
      <w:r w:rsidRPr="00090A4C">
        <w:rPr>
          <w:sz w:val="26"/>
          <w:szCs w:val="26"/>
          <w:lang w:val="vi-VN"/>
        </w:rPr>
        <w:t xml:space="preserve">a) 02 năm liên tục được người đứng đầu đơn vị đánh giá hoàn thành xuất sắc nhiệm vụ, trong </w:t>
      </w:r>
      <w:r w:rsidRPr="00090A4C">
        <w:rPr>
          <w:sz w:val="26"/>
          <w:szCs w:val="26"/>
          <w:shd w:val="clear" w:color="auto" w:fill="FFFFFF"/>
          <w:lang w:val="vi-VN"/>
        </w:rPr>
        <w:t>thời gian</w:t>
      </w:r>
      <w:r w:rsidRPr="00090A4C">
        <w:rPr>
          <w:sz w:val="26"/>
          <w:szCs w:val="26"/>
          <w:lang w:val="vi-VN"/>
        </w:rPr>
        <w:t xml:space="preserve"> đó có 02 sáng kiến được công nhận và áp dụng hiệu quả trong phạm vi cấp cơ sở;</w:t>
      </w:r>
    </w:p>
    <w:p w:rsidR="009E29CE" w:rsidRDefault="009E29CE" w:rsidP="00EE25CA">
      <w:pPr>
        <w:spacing w:line="340" w:lineRule="exact"/>
        <w:ind w:firstLine="720"/>
        <w:jc w:val="both"/>
        <w:rPr>
          <w:spacing w:val="-4"/>
          <w:sz w:val="26"/>
          <w:szCs w:val="26"/>
        </w:rPr>
      </w:pPr>
      <w:r w:rsidRPr="00090A4C">
        <w:rPr>
          <w:sz w:val="26"/>
          <w:szCs w:val="26"/>
          <w:lang w:val="vi-VN"/>
        </w:rPr>
        <w:t>b) Cá nhân có thành</w:t>
      </w:r>
      <w:r w:rsidRPr="002B5FC0">
        <w:rPr>
          <w:sz w:val="26"/>
          <w:szCs w:val="26"/>
          <w:lang w:val="vi-VN"/>
        </w:rPr>
        <w:t xml:space="preserve"> tích xuất sắc nhất được bình xét trong các phong trào thi </w:t>
      </w:r>
      <w:r w:rsidRPr="00843D13">
        <w:rPr>
          <w:spacing w:val="-4"/>
          <w:sz w:val="26"/>
          <w:szCs w:val="26"/>
          <w:lang w:val="vi-VN"/>
        </w:rPr>
        <w:t>đua do bộ phát động hoặc đoạt giải nhất, Huy chương Vàng tại các cuộc thi cấp quốc gia;</w:t>
      </w:r>
    </w:p>
    <w:p w:rsidR="009E29CE" w:rsidRPr="002B5FC0" w:rsidRDefault="009E29CE" w:rsidP="00EE25CA">
      <w:pPr>
        <w:spacing w:line="340" w:lineRule="exact"/>
        <w:ind w:firstLine="720"/>
        <w:jc w:val="both"/>
        <w:rPr>
          <w:i/>
          <w:iCs/>
          <w:sz w:val="26"/>
          <w:szCs w:val="26"/>
          <w:lang w:val="vi-VN"/>
        </w:rPr>
      </w:pPr>
      <w:r w:rsidRPr="002B5FC0">
        <w:rPr>
          <w:sz w:val="26"/>
          <w:szCs w:val="26"/>
          <w:lang w:val="vi-VN"/>
        </w:rPr>
        <w:t xml:space="preserve">c) Lập được thành tích đột xuất, dũng cảm cứu người, tài sản của nhân dân và của nhà nước; </w:t>
      </w:r>
    </w:p>
    <w:p w:rsidR="009E29CE" w:rsidRDefault="009E29CE" w:rsidP="00EE25CA">
      <w:pPr>
        <w:spacing w:line="340" w:lineRule="exact"/>
        <w:ind w:firstLine="720"/>
        <w:jc w:val="both"/>
        <w:rPr>
          <w:sz w:val="26"/>
          <w:szCs w:val="26"/>
        </w:rPr>
      </w:pPr>
      <w:r w:rsidRPr="002B5FC0">
        <w:rPr>
          <w:sz w:val="26"/>
          <w:szCs w:val="26"/>
          <w:lang w:val="vi-VN"/>
        </w:rPr>
        <w:t>d) Luôn hoàn thành tốt nhiệm vụ được giao và 05 năm trước khi nghỉ theo chế độ bảo hiểm xã hội chưa được tặng Bằng khen Bộ trưởng;</w:t>
      </w:r>
    </w:p>
    <w:p w:rsidR="000A39FC" w:rsidRPr="002B5FC0" w:rsidRDefault="000A39FC" w:rsidP="00EE25CA">
      <w:pPr>
        <w:spacing w:line="340" w:lineRule="exact"/>
        <w:ind w:firstLine="720"/>
        <w:jc w:val="both"/>
        <w:rPr>
          <w:bCs/>
          <w:iCs/>
          <w:sz w:val="26"/>
          <w:szCs w:val="26"/>
          <w:lang w:val="vi-VN"/>
        </w:rPr>
      </w:pPr>
      <w:r w:rsidRPr="002B5FC0">
        <w:rPr>
          <w:bCs/>
          <w:iCs/>
          <w:sz w:val="26"/>
          <w:szCs w:val="26"/>
          <w:lang w:val="vi-VN"/>
        </w:rPr>
        <w:t>2. Đối với tập thể</w:t>
      </w:r>
    </w:p>
    <w:p w:rsidR="000A39FC" w:rsidRPr="00090A4C" w:rsidRDefault="000A39FC" w:rsidP="00EE25CA">
      <w:pPr>
        <w:spacing w:line="340" w:lineRule="exact"/>
        <w:ind w:firstLine="720"/>
        <w:jc w:val="both"/>
        <w:rPr>
          <w:sz w:val="26"/>
          <w:szCs w:val="26"/>
          <w:lang w:val="vi-VN"/>
        </w:rPr>
      </w:pPr>
      <w:r w:rsidRPr="002B5FC0">
        <w:rPr>
          <w:sz w:val="26"/>
          <w:szCs w:val="26"/>
          <w:lang w:val="vi-VN"/>
        </w:rPr>
        <w:t xml:space="preserve">Bằng khen cấp bộ để tặng cho tập thể gương mẫu chấp hành tốt chủ trương, chính sách của Đảng, pháp luật của Nhà nước, nội bộ đoàn kết và đạt một trong các tiêu </w:t>
      </w:r>
      <w:r w:rsidRPr="00090A4C">
        <w:rPr>
          <w:sz w:val="26"/>
          <w:szCs w:val="26"/>
          <w:lang w:val="vi-VN"/>
        </w:rPr>
        <w:t>chuẩn sau:</w:t>
      </w:r>
    </w:p>
    <w:p w:rsidR="000A39FC" w:rsidRPr="002B5FC0" w:rsidRDefault="000A39FC" w:rsidP="00EE25CA">
      <w:pPr>
        <w:spacing w:line="340" w:lineRule="exact"/>
        <w:ind w:firstLine="720"/>
        <w:jc w:val="both"/>
        <w:rPr>
          <w:sz w:val="26"/>
          <w:szCs w:val="26"/>
          <w:lang w:val="vi-VN"/>
        </w:rPr>
      </w:pPr>
      <w:r w:rsidRPr="00090A4C">
        <w:rPr>
          <w:sz w:val="26"/>
          <w:szCs w:val="26"/>
          <w:lang w:val="vi-VN"/>
        </w:rPr>
        <w:t>a) Có 02 năm liên tục hoàn thành xuất sắc nhiệm vụ được cấp có thẩm quyền công nhận là “Tập thể lao động xuất sắc”, nội bộ đoàn kết, thực hiện tốt  quy chế dân chủ ở cơ sở, tổ chức tốt các phong trào thi đua; chăm lo đời sống vật chất, tinh thần trong tập thể; thực hành tiết kiệm; thực</w:t>
      </w:r>
      <w:r w:rsidRPr="002B5FC0">
        <w:rPr>
          <w:sz w:val="26"/>
          <w:szCs w:val="26"/>
          <w:lang w:val="vi-VN"/>
        </w:rPr>
        <w:t xml:space="preserve"> hiện đầy đủ các chế độ, chính sách đối với mọi thành viên trong tập thể;</w:t>
      </w:r>
    </w:p>
    <w:p w:rsidR="000A39FC" w:rsidRPr="002B5FC0" w:rsidRDefault="000A39FC" w:rsidP="00EE25CA">
      <w:pPr>
        <w:spacing w:line="340" w:lineRule="exact"/>
        <w:ind w:firstLine="720"/>
        <w:jc w:val="both"/>
        <w:rPr>
          <w:sz w:val="26"/>
          <w:szCs w:val="26"/>
          <w:lang w:val="vi-VN"/>
        </w:rPr>
      </w:pPr>
      <w:r w:rsidRPr="002B5FC0">
        <w:rPr>
          <w:sz w:val="26"/>
          <w:szCs w:val="26"/>
          <w:lang w:val="vi-VN"/>
        </w:rPr>
        <w:t>b) Đơn vị tiêu biểu xuất sắc nhất được bình xét trong các phong trào thi đua do Chủ tịch nước, Thủ tướng Chính phủ, Bộ trưởng phát động;</w:t>
      </w:r>
    </w:p>
    <w:p w:rsidR="000A39FC" w:rsidRPr="00EE25CA" w:rsidRDefault="000A39FC" w:rsidP="00EE25CA">
      <w:pPr>
        <w:spacing w:line="340" w:lineRule="exact"/>
        <w:ind w:firstLine="720"/>
        <w:jc w:val="both"/>
        <w:rPr>
          <w:sz w:val="26"/>
          <w:szCs w:val="26"/>
        </w:rPr>
      </w:pPr>
      <w:r w:rsidRPr="002B5FC0">
        <w:rPr>
          <w:sz w:val="26"/>
          <w:szCs w:val="26"/>
          <w:lang w:val="vi-VN"/>
        </w:rPr>
        <w:t>c) Lập được thành tích đột xuất, dũng cảm cứu người, tài sản của nhân dân và của nhà nước</w:t>
      </w:r>
      <w:r w:rsidR="00EE25CA">
        <w:rPr>
          <w:i/>
          <w:iCs/>
          <w:sz w:val="26"/>
          <w:szCs w:val="26"/>
        </w:rPr>
        <w:t>.</w:t>
      </w:r>
    </w:p>
    <w:p w:rsidR="000A39FC" w:rsidRPr="002B5FC0" w:rsidRDefault="000A39FC" w:rsidP="00EE25CA">
      <w:pPr>
        <w:spacing w:line="340" w:lineRule="exact"/>
        <w:ind w:firstLine="720"/>
        <w:jc w:val="both"/>
        <w:rPr>
          <w:b/>
          <w:sz w:val="26"/>
          <w:szCs w:val="26"/>
          <w:lang w:val="vi-VN"/>
        </w:rPr>
      </w:pPr>
      <w:r w:rsidRPr="00090A4C">
        <w:rPr>
          <w:b/>
          <w:sz w:val="26"/>
          <w:szCs w:val="26"/>
        </w:rPr>
        <w:lastRenderedPageBreak/>
        <w:t>4.</w:t>
      </w:r>
      <w:r>
        <w:rPr>
          <w:b/>
          <w:sz w:val="26"/>
          <w:szCs w:val="26"/>
        </w:rPr>
        <w:t>3</w:t>
      </w:r>
      <w:r w:rsidRPr="00090A4C">
        <w:rPr>
          <w:b/>
          <w:sz w:val="26"/>
          <w:szCs w:val="26"/>
          <w:lang w:val="vi-VN"/>
        </w:rPr>
        <w:t>. Bằng khen của</w:t>
      </w:r>
      <w:r w:rsidRPr="00090A4C">
        <w:rPr>
          <w:b/>
          <w:sz w:val="26"/>
          <w:szCs w:val="26"/>
        </w:rPr>
        <w:t xml:space="preserve"> Bộ trưởng Bộ Y tế</w:t>
      </w:r>
      <w:r w:rsidRPr="002B5FC0">
        <w:rPr>
          <w:b/>
          <w:sz w:val="26"/>
          <w:szCs w:val="26"/>
          <w:lang w:val="vi-VN"/>
        </w:rPr>
        <w:t xml:space="preserve"> </w:t>
      </w:r>
    </w:p>
    <w:p w:rsidR="000A39FC" w:rsidRPr="000A39FC" w:rsidRDefault="000A39FC" w:rsidP="00EE25CA">
      <w:pPr>
        <w:spacing w:line="340" w:lineRule="exact"/>
        <w:ind w:firstLine="720"/>
        <w:jc w:val="both"/>
        <w:rPr>
          <w:sz w:val="26"/>
          <w:szCs w:val="26"/>
        </w:rPr>
      </w:pPr>
      <w:r w:rsidRPr="000A39FC">
        <w:rPr>
          <w:sz w:val="26"/>
          <w:szCs w:val="26"/>
        </w:rPr>
        <w:t>1. Đối với cá nhân</w:t>
      </w:r>
      <w:r>
        <w:rPr>
          <w:sz w:val="26"/>
          <w:szCs w:val="26"/>
        </w:rPr>
        <w:t xml:space="preserve"> </w:t>
      </w:r>
      <w:r w:rsidRPr="000A39FC">
        <w:rPr>
          <w:sz w:val="26"/>
          <w:szCs w:val="26"/>
        </w:rPr>
        <w:t>phải đạt được một trong ba tiêu chuẩn sau:</w:t>
      </w:r>
    </w:p>
    <w:p w:rsidR="000A39FC" w:rsidRPr="000A39FC" w:rsidRDefault="000A39FC" w:rsidP="00EE25CA">
      <w:pPr>
        <w:spacing w:line="340" w:lineRule="exact"/>
        <w:ind w:firstLine="720"/>
        <w:jc w:val="both"/>
        <w:rPr>
          <w:sz w:val="26"/>
          <w:szCs w:val="26"/>
        </w:rPr>
      </w:pPr>
      <w:r w:rsidRPr="000A39FC">
        <w:rPr>
          <w:sz w:val="26"/>
          <w:szCs w:val="26"/>
        </w:rPr>
        <w:t>a) Tiêu biểu trong số những cá nhân 02 lần liên tục đạt danh hiệu Chiến sĩ thi đua cơ sở ngay trước thời điểm đề nghị.</w:t>
      </w:r>
    </w:p>
    <w:p w:rsidR="000A39FC" w:rsidRPr="000A39FC" w:rsidRDefault="000A39FC" w:rsidP="00EE25CA">
      <w:pPr>
        <w:spacing w:line="340" w:lineRule="exact"/>
        <w:ind w:firstLine="720"/>
        <w:jc w:val="both"/>
        <w:rPr>
          <w:sz w:val="26"/>
          <w:szCs w:val="26"/>
        </w:rPr>
      </w:pPr>
      <w:r w:rsidRPr="000A39FC">
        <w:rPr>
          <w:sz w:val="26"/>
          <w:szCs w:val="26"/>
        </w:rPr>
        <w:t>b) Lập được thành tích xuất sắc được bình xét trong các phong trào thi đua theo đợt, theo chuyên đề do Bộ Y tế phát động.</w:t>
      </w:r>
    </w:p>
    <w:p w:rsidR="000A39FC" w:rsidRPr="000A39FC" w:rsidRDefault="000A39FC" w:rsidP="00EE25CA">
      <w:pPr>
        <w:spacing w:line="340" w:lineRule="exact"/>
        <w:ind w:firstLine="720"/>
        <w:jc w:val="both"/>
        <w:rPr>
          <w:sz w:val="26"/>
          <w:szCs w:val="26"/>
        </w:rPr>
      </w:pPr>
      <w:r w:rsidRPr="000A39FC">
        <w:rPr>
          <w:sz w:val="26"/>
          <w:szCs w:val="26"/>
        </w:rPr>
        <w:t>c) Lập được thành tích xuất sắc đột xuất trong thực hiện nhiệm vụ bảo vệ, chăm sóc và nâng cao sức khỏe nhân dân.</w:t>
      </w:r>
    </w:p>
    <w:p w:rsidR="000A39FC" w:rsidRPr="000A39FC" w:rsidRDefault="000A39FC" w:rsidP="00EE25CA">
      <w:pPr>
        <w:spacing w:line="340" w:lineRule="exact"/>
        <w:ind w:firstLine="720"/>
        <w:jc w:val="both"/>
        <w:rPr>
          <w:sz w:val="26"/>
          <w:szCs w:val="26"/>
        </w:rPr>
      </w:pPr>
      <w:r w:rsidRPr="000A39FC">
        <w:rPr>
          <w:sz w:val="26"/>
          <w:szCs w:val="26"/>
        </w:rPr>
        <w:t>2. Đối với tập thể, phải đạt được một trong ba tiêu chuẩn sau:</w:t>
      </w:r>
    </w:p>
    <w:p w:rsidR="000A39FC" w:rsidRPr="000A39FC" w:rsidRDefault="000A39FC" w:rsidP="00EE25CA">
      <w:pPr>
        <w:spacing w:line="340" w:lineRule="exact"/>
        <w:ind w:firstLine="720"/>
        <w:jc w:val="both"/>
        <w:rPr>
          <w:sz w:val="26"/>
          <w:szCs w:val="26"/>
        </w:rPr>
      </w:pPr>
      <w:r w:rsidRPr="000A39FC">
        <w:rPr>
          <w:sz w:val="26"/>
          <w:szCs w:val="26"/>
        </w:rPr>
        <w:t>a) Tiêu biểu trong số những tập thể 02 lần liên tục đạt danh hiệu Tập thể lao động xuất sắc ngay trước thời điểm đề nghị.</w:t>
      </w:r>
    </w:p>
    <w:p w:rsidR="000A39FC" w:rsidRPr="000A39FC" w:rsidRDefault="000A39FC" w:rsidP="00EE25CA">
      <w:pPr>
        <w:spacing w:line="340" w:lineRule="exact"/>
        <w:ind w:firstLine="720"/>
        <w:jc w:val="both"/>
        <w:rPr>
          <w:sz w:val="26"/>
          <w:szCs w:val="26"/>
        </w:rPr>
      </w:pPr>
      <w:r w:rsidRPr="000A39FC">
        <w:rPr>
          <w:sz w:val="26"/>
          <w:szCs w:val="26"/>
        </w:rPr>
        <w:t>b) Lập được thành tích xuất sắc được bình xét trong các phong trào thi đua theo đợt, theo chuyên đề do Bộ Y tế phát động.</w:t>
      </w:r>
    </w:p>
    <w:p w:rsidR="000A39FC" w:rsidRPr="000A39FC" w:rsidRDefault="000A39FC" w:rsidP="00EE25CA">
      <w:pPr>
        <w:spacing w:line="340" w:lineRule="exact"/>
        <w:ind w:firstLine="720"/>
        <w:jc w:val="both"/>
        <w:rPr>
          <w:sz w:val="26"/>
          <w:szCs w:val="26"/>
        </w:rPr>
      </w:pPr>
      <w:r w:rsidRPr="000A39FC">
        <w:rPr>
          <w:sz w:val="26"/>
          <w:szCs w:val="26"/>
        </w:rPr>
        <w:t>c) Lập được thành tích xuất sắc đột xuất trong thực hiện nhiệm vụ bảo vệ, chăm sóc và nâng cao sức khỏ</w:t>
      </w:r>
      <w:r>
        <w:rPr>
          <w:sz w:val="26"/>
          <w:szCs w:val="26"/>
        </w:rPr>
        <w:t xml:space="preserve">e </w:t>
      </w:r>
      <w:r w:rsidRPr="000A39FC">
        <w:rPr>
          <w:sz w:val="26"/>
          <w:szCs w:val="26"/>
        </w:rPr>
        <w:t>nhân dân.</w:t>
      </w:r>
    </w:p>
    <w:p w:rsidR="009E29CE" w:rsidRPr="002B5FC0" w:rsidRDefault="009E29CE" w:rsidP="00EE25CA">
      <w:pPr>
        <w:spacing w:line="340" w:lineRule="exact"/>
        <w:ind w:left="720"/>
        <w:jc w:val="both"/>
        <w:rPr>
          <w:b/>
          <w:sz w:val="26"/>
          <w:szCs w:val="26"/>
          <w:lang w:val="vi-VN"/>
        </w:rPr>
      </w:pPr>
      <w:r w:rsidRPr="002B5FC0">
        <w:rPr>
          <w:b/>
          <w:sz w:val="26"/>
          <w:szCs w:val="26"/>
        </w:rPr>
        <w:t>4.</w:t>
      </w:r>
      <w:r w:rsidR="000A39FC">
        <w:rPr>
          <w:b/>
          <w:sz w:val="26"/>
          <w:szCs w:val="26"/>
        </w:rPr>
        <w:t>4</w:t>
      </w:r>
      <w:r w:rsidRPr="002B5FC0">
        <w:rPr>
          <w:b/>
          <w:sz w:val="26"/>
          <w:szCs w:val="26"/>
          <w:lang w:val="vi-VN"/>
        </w:rPr>
        <w:t xml:space="preserve">. Bằng khen của Thủ tướng Chính phủ </w:t>
      </w:r>
    </w:p>
    <w:p w:rsidR="009E29CE" w:rsidRPr="002B5FC0" w:rsidRDefault="009E29CE" w:rsidP="00EE25CA">
      <w:pPr>
        <w:spacing w:line="340" w:lineRule="exact"/>
        <w:ind w:firstLine="720"/>
        <w:jc w:val="both"/>
        <w:rPr>
          <w:sz w:val="26"/>
          <w:szCs w:val="26"/>
          <w:lang w:val="vi-VN"/>
        </w:rPr>
      </w:pPr>
      <w:r w:rsidRPr="002B5FC0">
        <w:rPr>
          <w:bCs/>
          <w:iCs/>
          <w:sz w:val="26"/>
          <w:szCs w:val="26"/>
          <w:lang w:val="vi-VN"/>
        </w:rPr>
        <w:t>1. Đối với cá nhân</w:t>
      </w:r>
      <w:r w:rsidRPr="002B5FC0">
        <w:rPr>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sz w:val="26"/>
          <w:szCs w:val="26"/>
          <w:lang w:val="vi-VN"/>
        </w:rPr>
        <w:t>“Bằng khen của Thủ tướng Chính phủ” để tặng cho cá nhân gương mẫu chấp hành tốt chủ trương, chính sách của Đảng, pháp luật của Nhà nước và đạt một trong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a) Có thành tích xuất sắc tiêu biểu được bình xét trong các phong trào thi đua do Hội đồng Thi đua - Khen thưởng Trung ương hoặc các bộ, ngành, tỉnh, đoàn thể Trung ương phát động khi tiến hành sơ kết, tổng kết 03 năm trở lên;</w:t>
      </w:r>
    </w:p>
    <w:p w:rsidR="009E29CE" w:rsidRPr="002B5FC0" w:rsidRDefault="009E29CE" w:rsidP="00EE25CA">
      <w:pPr>
        <w:spacing w:line="340" w:lineRule="exact"/>
        <w:ind w:firstLine="720"/>
        <w:jc w:val="both"/>
        <w:rPr>
          <w:sz w:val="26"/>
          <w:szCs w:val="26"/>
          <w:lang w:val="vi-VN"/>
        </w:rPr>
      </w:pPr>
      <w:r w:rsidRPr="002B5FC0">
        <w:rPr>
          <w:sz w:val="26"/>
          <w:szCs w:val="26"/>
          <w:lang w:val="vi-VN"/>
        </w:rPr>
        <w:t>b) Lập được nhiều thành tích hoặc thành tích đột xuất có phạm vi ảnh hưởng trong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c) Đã được tặng Bằng khen cấp bộ, ngành, </w:t>
      </w:r>
      <w:r w:rsidRPr="002B5FC0">
        <w:rPr>
          <w:sz w:val="26"/>
          <w:szCs w:val="26"/>
          <w:shd w:val="clear" w:color="auto" w:fill="FFFFFF"/>
          <w:lang w:val="vi-VN"/>
        </w:rPr>
        <w:t>tỉnh</w:t>
      </w:r>
      <w:r w:rsidRPr="002B5FC0">
        <w:rPr>
          <w:sz w:val="26"/>
          <w:szCs w:val="26"/>
          <w:lang w:val="vi-VN"/>
        </w:rPr>
        <w:t>, đoàn thể Trung ương, 05 năm tiếp theo liên tục hoàn thành xuất sắc nhiệm vụ, trong thời gian đó có 05 sáng kiến được công nhận và áp dụng hiệu quả trong phạm vi cấp cơ sở hoặc mưu trí, dũng cảm, sáng tạo trong chiến đấu, phục vụ chiến đấu được 05 lần tặng giấy khen trở lên.</w:t>
      </w:r>
    </w:p>
    <w:p w:rsidR="009E29CE" w:rsidRPr="002B5FC0" w:rsidRDefault="009E29CE" w:rsidP="00EE25CA">
      <w:pPr>
        <w:spacing w:line="340" w:lineRule="exact"/>
        <w:ind w:firstLine="720"/>
        <w:jc w:val="both"/>
        <w:rPr>
          <w:sz w:val="26"/>
          <w:szCs w:val="26"/>
          <w:lang w:val="vi-VN"/>
        </w:rPr>
      </w:pPr>
      <w:r w:rsidRPr="002B5FC0">
        <w:rPr>
          <w:bCs/>
          <w:iCs/>
          <w:sz w:val="26"/>
          <w:szCs w:val="26"/>
          <w:lang w:val="vi-VN"/>
        </w:rPr>
        <w:t>2. Đối với tập thể</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“Bằng khen của Thủ tướng Chính phủ” để tặng cho tập thể gương mẫu chấp hành tốt chủ trương, chính sách của Đảng, pháp luật của Nhà nước, nội bộ đoàn kết và đạt một </w:t>
      </w:r>
      <w:r w:rsidRPr="002B5FC0">
        <w:rPr>
          <w:sz w:val="26"/>
          <w:szCs w:val="26"/>
          <w:shd w:val="clear" w:color="auto" w:fill="FFFFFF"/>
          <w:lang w:val="vi-VN"/>
        </w:rPr>
        <w:t>trong</w:t>
      </w:r>
      <w:r w:rsidRPr="002B5FC0">
        <w:rPr>
          <w:sz w:val="26"/>
          <w:szCs w:val="26"/>
          <w:lang w:val="vi-VN"/>
        </w:rPr>
        <w:t xml:space="preserve">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a) Có thành tích xuất sắc tiêu biểu được bình xét trong các phong trào thi đua do Hội đồng Thi đua - Khen thưởng Trung ương hoặc các bộ, ngành, tỉnh, đoàn thể Trung ương phát động khi tiến hành sơ kết, tổng kết 03 năm trở lên;</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b) Lập được thành tích xuất sắc đột xuất, thành tích có phạm vi ảnh hưởng trong bộ, ngành, đoàn thể Trung ương, tỉnh, </w:t>
      </w:r>
      <w:r w:rsidRPr="002B5FC0">
        <w:rPr>
          <w:sz w:val="26"/>
          <w:szCs w:val="26"/>
          <w:shd w:val="clear" w:color="auto" w:fill="FFFFFF"/>
          <w:lang w:val="vi-VN"/>
        </w:rPr>
        <w:t>thành phố</w:t>
      </w:r>
      <w:r w:rsidRPr="002B5FC0">
        <w:rPr>
          <w:sz w:val="26"/>
          <w:szCs w:val="26"/>
          <w:lang w:val="vi-VN"/>
        </w:rPr>
        <w:t xml:space="preserve"> trực thuộc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c) Đã được tặng Bằng khen cấp bộ, ngành, tỉnh, đoàn thể trung ương, 05 năm tiếp theo liên tục hoàn thành xuất sắc nhiệm vụ, trong thời gian đó có 01 lần được tặng Cờ thi đua cấp bộ, ngành, tỉnh, đoàn thể trung ương.</w:t>
      </w:r>
    </w:p>
    <w:p w:rsidR="009E29CE" w:rsidRPr="002B5FC0" w:rsidRDefault="009E29CE" w:rsidP="00EE25CA">
      <w:pPr>
        <w:spacing w:line="340" w:lineRule="exact"/>
        <w:ind w:firstLine="720"/>
        <w:jc w:val="both"/>
        <w:rPr>
          <w:b/>
          <w:sz w:val="26"/>
          <w:szCs w:val="26"/>
          <w:lang w:val="vi-VN"/>
        </w:rPr>
      </w:pPr>
      <w:r w:rsidRPr="002B5FC0">
        <w:rPr>
          <w:b/>
          <w:sz w:val="26"/>
          <w:szCs w:val="26"/>
        </w:rPr>
        <w:t>4.</w:t>
      </w:r>
      <w:r w:rsidR="000A39FC">
        <w:rPr>
          <w:b/>
          <w:sz w:val="26"/>
          <w:szCs w:val="26"/>
        </w:rPr>
        <w:t>5</w:t>
      </w:r>
      <w:r w:rsidRPr="002B5FC0">
        <w:rPr>
          <w:b/>
          <w:sz w:val="26"/>
          <w:szCs w:val="26"/>
          <w:lang w:val="vi-VN"/>
        </w:rPr>
        <w:t xml:space="preserve">. Huân chương </w:t>
      </w:r>
      <w:r w:rsidRPr="002B5FC0">
        <w:rPr>
          <w:b/>
          <w:sz w:val="26"/>
          <w:szCs w:val="26"/>
        </w:rPr>
        <w:t>L</w:t>
      </w:r>
      <w:r w:rsidRPr="002B5FC0">
        <w:rPr>
          <w:b/>
          <w:sz w:val="26"/>
          <w:szCs w:val="26"/>
          <w:lang w:val="vi-VN"/>
        </w:rPr>
        <w:t>ao động hạng Ba</w:t>
      </w:r>
    </w:p>
    <w:p w:rsidR="009E29CE" w:rsidRPr="002B5FC0" w:rsidRDefault="009E29CE" w:rsidP="00EE25CA">
      <w:pPr>
        <w:spacing w:line="340" w:lineRule="exact"/>
        <w:ind w:firstLine="720"/>
        <w:jc w:val="both"/>
        <w:rPr>
          <w:sz w:val="26"/>
          <w:szCs w:val="26"/>
          <w:lang w:val="vi-VN"/>
        </w:rPr>
      </w:pPr>
      <w:r w:rsidRPr="002B5FC0">
        <w:rPr>
          <w:sz w:val="26"/>
          <w:szCs w:val="26"/>
          <w:lang w:val="vi-VN"/>
        </w:rPr>
        <w:lastRenderedPageBreak/>
        <w:t>1. Đối với cá nhân</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 “Huân chương Lao động” hạng </w:t>
      </w:r>
      <w:r w:rsidR="00DD416A">
        <w:rPr>
          <w:sz w:val="26"/>
          <w:szCs w:val="26"/>
        </w:rPr>
        <w:t>B</w:t>
      </w:r>
      <w:r w:rsidRPr="002B5FC0">
        <w:rPr>
          <w:sz w:val="26"/>
          <w:szCs w:val="26"/>
          <w:lang w:val="vi-VN"/>
        </w:rPr>
        <w:t>a để tặng hoặc truy tặng cho cá nhân có thành tích xuất sắc, sáng tạo trong lao động, xây dựng Tổ quốc, gương mẫu chấp hành tốt chủ trương, chính sách của Đảng, pháp luật của Nhà nước, đạt một trong các tiêu chuẩn sau:</w:t>
      </w:r>
    </w:p>
    <w:p w:rsidR="009E29CE" w:rsidRPr="002B5FC0" w:rsidRDefault="009E29CE" w:rsidP="00EE25CA">
      <w:pPr>
        <w:spacing w:line="340" w:lineRule="exact"/>
        <w:ind w:firstLine="540"/>
        <w:jc w:val="both"/>
        <w:rPr>
          <w:sz w:val="26"/>
          <w:szCs w:val="26"/>
          <w:lang w:val="vi-VN"/>
        </w:rPr>
      </w:pPr>
      <w:r w:rsidRPr="002B5FC0">
        <w:rPr>
          <w:sz w:val="26"/>
          <w:szCs w:val="26"/>
          <w:lang w:val="vi-VN"/>
        </w:rPr>
        <w:t>a) Đã được tặng “Bằng khen của Thủ tướng Chính phủ”, 05 năm tiếp theo liên tục lập thành tích xuất sắc, trong thời gian đó có 02 sáng kiến được công nhận và áp dụng hiệu quả trong phạm vi cấp bộ, ngành, tỉnh, đoàn thể Trung ương;</w:t>
      </w:r>
    </w:p>
    <w:p w:rsidR="009E29CE" w:rsidRPr="002B5FC0" w:rsidRDefault="009E29CE" w:rsidP="00EE25CA">
      <w:pPr>
        <w:spacing w:line="340" w:lineRule="exact"/>
        <w:ind w:firstLine="540"/>
        <w:jc w:val="both"/>
        <w:rPr>
          <w:sz w:val="26"/>
          <w:szCs w:val="26"/>
        </w:rPr>
      </w:pPr>
      <w:r w:rsidRPr="002B5FC0">
        <w:rPr>
          <w:sz w:val="26"/>
          <w:szCs w:val="26"/>
          <w:lang w:val="vi-VN"/>
        </w:rPr>
        <w:t>b) Có thành tích xuất sắc đột xuất hoặc có công trình khoa học, nghệ thuật, có sáng kiến được Hội đồng khoa học, Hội đồng sáng kiến cấp bộ, cấp tỉnh đánh giá xuất sắc, được ứng dụng vào thực tiễn đem lại hiệu quả cao, thiết thực;</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Cá nhân đạt một trong các thành tích sau được tính là thành tích đặc biệt xuất sắc hoặc có phát minh, sáng chế, sáng kiến để xét tặng huân chương lao động: </w:t>
      </w:r>
    </w:p>
    <w:p w:rsidR="009E29CE" w:rsidRPr="002B5FC0" w:rsidRDefault="009E29CE" w:rsidP="00EE25CA">
      <w:pPr>
        <w:spacing w:line="340" w:lineRule="exact"/>
        <w:ind w:firstLine="540"/>
        <w:jc w:val="both"/>
        <w:rPr>
          <w:sz w:val="26"/>
          <w:szCs w:val="26"/>
          <w:lang w:val="vi-VN"/>
        </w:rPr>
      </w:pPr>
      <w:r w:rsidRPr="002B5FC0">
        <w:rPr>
          <w:i/>
          <w:iCs/>
          <w:sz w:val="26"/>
          <w:szCs w:val="26"/>
          <w:lang w:val="vi-VN"/>
        </w:rPr>
        <w:t>- Thành tích xuất sắc đột xuất là một trong các thành tích sau: Mưu trí, dũng cảm cứu người, tài sản của Nhà nước và của nhân dân; phòng chống, khắc phụ</w:t>
      </w:r>
      <w:r>
        <w:rPr>
          <w:i/>
          <w:iCs/>
          <w:sz w:val="26"/>
          <w:szCs w:val="26"/>
          <w:lang w:val="vi-VN"/>
        </w:rPr>
        <w:t>c hậu quả thiên tai, dịch bệnh</w:t>
      </w:r>
      <w:r>
        <w:rPr>
          <w:i/>
          <w:iCs/>
          <w:sz w:val="26"/>
          <w:szCs w:val="26"/>
        </w:rPr>
        <w:t xml:space="preserve">, </w:t>
      </w:r>
      <w:r w:rsidRPr="002B5FC0">
        <w:rPr>
          <w:i/>
          <w:iCs/>
          <w:sz w:val="26"/>
          <w:szCs w:val="26"/>
          <w:lang w:val="vi-VN"/>
        </w:rPr>
        <w:t xml:space="preserve">hoặc có thành tích đột xuất khác có phạm vi ảnh hưởng toàn quốc, khu vực, tỉnh, thành phố, có xác nhận của </w:t>
      </w:r>
      <w:r w:rsidRPr="002B5FC0">
        <w:rPr>
          <w:i/>
          <w:iCs/>
          <w:sz w:val="26"/>
          <w:szCs w:val="26"/>
          <w:shd w:val="clear" w:color="auto" w:fill="FFFFFF"/>
          <w:lang w:val="vi-VN"/>
        </w:rPr>
        <w:t>Ủy ban</w:t>
      </w:r>
      <w:r w:rsidRPr="002B5FC0">
        <w:rPr>
          <w:i/>
          <w:iCs/>
          <w:sz w:val="26"/>
          <w:szCs w:val="26"/>
          <w:lang w:val="vi-VN"/>
        </w:rPr>
        <w:t xml:space="preserve"> nhân dân cấp tỉnh, Bộ nơi xảy ra vụ việc.</w:t>
      </w:r>
    </w:p>
    <w:p w:rsidR="009E29CE" w:rsidRPr="002B5FC0" w:rsidRDefault="009E29CE" w:rsidP="00EE25CA">
      <w:pPr>
        <w:spacing w:line="340" w:lineRule="exact"/>
        <w:ind w:firstLine="540"/>
        <w:jc w:val="both"/>
        <w:rPr>
          <w:sz w:val="26"/>
          <w:szCs w:val="26"/>
          <w:lang w:val="vi-VN"/>
        </w:rPr>
      </w:pPr>
      <w:r w:rsidRPr="002B5FC0">
        <w:rPr>
          <w:i/>
          <w:iCs/>
          <w:sz w:val="26"/>
          <w:szCs w:val="26"/>
          <w:lang w:val="vi-VN"/>
        </w:rPr>
        <w:t>- Phát minh, sáng chế hoặc chủ trì đề tài nghiên cứu khoa học cấp nhà nước, cấp tỉnh, Bộ được nghiệm thu đạt loại xuất sắc, đạt giải thưởng quốc gia, quốc tế được ứng dụng mang lại hiệu quả cao hoặc góp phần quan trọng giải quyết các vấn đề về lý luận, thực tiễn của đất nước, của ngành, lĩnh vực, địa phương được cơ quan quản lý nhà nước có thẩm quyền về ngành, lĩnh vực đó thẩm định, xác nhận;</w:t>
      </w:r>
    </w:p>
    <w:p w:rsidR="009E29CE" w:rsidRPr="002B5FC0" w:rsidRDefault="009E29CE" w:rsidP="00EE25CA">
      <w:pPr>
        <w:spacing w:line="340" w:lineRule="exact"/>
        <w:ind w:firstLine="540"/>
        <w:jc w:val="both"/>
        <w:rPr>
          <w:sz w:val="26"/>
          <w:szCs w:val="26"/>
          <w:lang w:val="vi-VN"/>
        </w:rPr>
      </w:pPr>
      <w:r w:rsidRPr="002B5FC0">
        <w:rPr>
          <w:i/>
          <w:iCs/>
          <w:sz w:val="26"/>
          <w:szCs w:val="26"/>
          <w:lang w:val="vi-VN"/>
        </w:rPr>
        <w:t>- Có nghĩa cử cao đẹp, dũng cảm đấu tranh với những hành vi tiêu cực, vi phạm pháp luật và tệ nạn xã hội có tác dụng nêu gương trong toàn quốc được xã hội ghi nhận và tôn vinh.</w:t>
      </w:r>
    </w:p>
    <w:p w:rsidR="009E29CE" w:rsidRPr="002B5FC0" w:rsidRDefault="009E29CE" w:rsidP="00EE25CA">
      <w:pPr>
        <w:spacing w:line="340" w:lineRule="exact"/>
        <w:ind w:firstLine="540"/>
        <w:jc w:val="both"/>
        <w:rPr>
          <w:sz w:val="26"/>
          <w:szCs w:val="26"/>
          <w:lang w:val="vi-VN"/>
        </w:rPr>
      </w:pPr>
      <w:r w:rsidRPr="002B5FC0">
        <w:rPr>
          <w:sz w:val="26"/>
          <w:szCs w:val="26"/>
          <w:lang w:val="vi-VN"/>
        </w:rPr>
        <w:t>2. Đối với tập thể</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 “Huân chương Lao động” hạng </w:t>
      </w:r>
      <w:r w:rsidR="00DD416A">
        <w:rPr>
          <w:sz w:val="26"/>
          <w:szCs w:val="26"/>
        </w:rPr>
        <w:t>B</w:t>
      </w:r>
      <w:r w:rsidRPr="002B5FC0">
        <w:rPr>
          <w:sz w:val="26"/>
          <w:szCs w:val="26"/>
          <w:lang w:val="vi-VN"/>
        </w:rPr>
        <w:t xml:space="preserve">a để tặng cho tập thể gương mẫu chấp hành tốt chủ trương, chính sách của Đảng, pháp luật của Nhà nước, nội bộ đoàn kết, đạt một </w:t>
      </w:r>
      <w:r w:rsidRPr="002B5FC0">
        <w:rPr>
          <w:sz w:val="26"/>
          <w:szCs w:val="26"/>
          <w:shd w:val="clear" w:color="auto" w:fill="FFFFFF"/>
          <w:lang w:val="vi-VN"/>
        </w:rPr>
        <w:t>trong</w:t>
      </w:r>
      <w:r w:rsidRPr="002B5FC0">
        <w:rPr>
          <w:sz w:val="26"/>
          <w:szCs w:val="26"/>
          <w:lang w:val="vi-VN"/>
        </w:rPr>
        <w:t xml:space="preserve"> các tiêu chuẩn sau:</w:t>
      </w:r>
    </w:p>
    <w:p w:rsidR="009E29CE" w:rsidRPr="002B5FC0" w:rsidRDefault="009E29CE" w:rsidP="00EE25CA">
      <w:pPr>
        <w:spacing w:line="340" w:lineRule="exact"/>
        <w:ind w:firstLine="540"/>
        <w:jc w:val="both"/>
        <w:rPr>
          <w:sz w:val="26"/>
          <w:szCs w:val="26"/>
          <w:lang w:val="vi-VN"/>
        </w:rPr>
      </w:pPr>
      <w:r w:rsidRPr="002B5FC0">
        <w:rPr>
          <w:sz w:val="26"/>
          <w:szCs w:val="26"/>
          <w:lang w:val="vi-VN"/>
        </w:rPr>
        <w:t>a) Lập được thành tích xuất sắc có phạm vi ảnh hưởng và nêu gương trong lĩnh vực thuộc bộ, ngành, tỉnh;</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b) Có quá trình xây dựng, phát triển từ 10 năm trở lên, trong </w:t>
      </w:r>
      <w:r w:rsidRPr="002B5FC0">
        <w:rPr>
          <w:sz w:val="26"/>
          <w:szCs w:val="26"/>
          <w:shd w:val="clear" w:color="auto" w:fill="FFFFFF"/>
          <w:lang w:val="vi-VN"/>
        </w:rPr>
        <w:t>thời gian</w:t>
      </w:r>
      <w:r w:rsidRPr="002B5FC0">
        <w:rPr>
          <w:sz w:val="26"/>
          <w:szCs w:val="26"/>
          <w:lang w:val="vi-VN"/>
        </w:rPr>
        <w:t xml:space="preserve"> đó đã được tặng “Bằng khen của Thủ tướng Chính phủ” và 05 năm tiếp theo liên tục hoàn thành xuất sắc nhiệm vụ, trong thời gian đó có 02 lần được tặng Cờ thi đua cấp bộ, ngành, tỉnh, đoàn thể Trung ương hoặc có 01 lần được tặng Cờ thi đua cấp bộ, ngành, tỉnh, đoàn thể Trung ương và 02 Bằng khen cấp bộ, ngành, tỉnh, đoàn thể Trung ương.</w:t>
      </w:r>
    </w:p>
    <w:p w:rsidR="009E29CE" w:rsidRPr="002B5FC0" w:rsidRDefault="009E29CE" w:rsidP="00EE25CA">
      <w:pPr>
        <w:spacing w:line="340" w:lineRule="exact"/>
        <w:ind w:firstLine="540"/>
        <w:jc w:val="both"/>
        <w:rPr>
          <w:b/>
          <w:sz w:val="26"/>
          <w:szCs w:val="26"/>
          <w:lang w:val="vi-VN"/>
        </w:rPr>
      </w:pPr>
      <w:r w:rsidRPr="002B5FC0">
        <w:rPr>
          <w:b/>
          <w:sz w:val="26"/>
          <w:szCs w:val="26"/>
        </w:rPr>
        <w:t>4.</w:t>
      </w:r>
      <w:r w:rsidR="000A39FC">
        <w:rPr>
          <w:b/>
          <w:sz w:val="26"/>
          <w:szCs w:val="26"/>
        </w:rPr>
        <w:t>6</w:t>
      </w:r>
      <w:r w:rsidRPr="002B5FC0">
        <w:rPr>
          <w:b/>
          <w:sz w:val="26"/>
          <w:szCs w:val="26"/>
          <w:lang w:val="vi-VN"/>
        </w:rPr>
        <w:t xml:space="preserve">. Huân chương </w:t>
      </w:r>
      <w:r w:rsidRPr="002B5FC0">
        <w:rPr>
          <w:b/>
          <w:sz w:val="26"/>
          <w:szCs w:val="26"/>
        </w:rPr>
        <w:t>L</w:t>
      </w:r>
      <w:r w:rsidRPr="002B5FC0">
        <w:rPr>
          <w:b/>
          <w:sz w:val="26"/>
          <w:szCs w:val="26"/>
          <w:lang w:val="vi-VN"/>
        </w:rPr>
        <w:t xml:space="preserve">ao động hạng Nhì </w:t>
      </w:r>
    </w:p>
    <w:p w:rsidR="009E29CE" w:rsidRPr="002B5FC0" w:rsidRDefault="009E29CE" w:rsidP="00EE25CA">
      <w:pPr>
        <w:spacing w:line="340" w:lineRule="exact"/>
        <w:ind w:firstLine="540"/>
        <w:jc w:val="both"/>
        <w:rPr>
          <w:sz w:val="26"/>
          <w:szCs w:val="26"/>
          <w:lang w:val="vi-VN"/>
        </w:rPr>
      </w:pPr>
      <w:r w:rsidRPr="002B5FC0">
        <w:rPr>
          <w:sz w:val="26"/>
          <w:szCs w:val="26"/>
          <w:lang w:val="vi-VN"/>
        </w:rPr>
        <w:t>1. Đối với cá nhân</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 “Huân chương Lao động” hạng nhì để tặng hoặc truy tặng cho cá nhân có thành tích xuất sắc, sáng tạo trong lao động, xây dựng Tổ quốc, gương mẫu chấp hành tốt </w:t>
      </w:r>
      <w:r w:rsidRPr="002B5FC0">
        <w:rPr>
          <w:sz w:val="26"/>
          <w:szCs w:val="26"/>
          <w:lang w:val="vi-VN"/>
        </w:rPr>
        <w:lastRenderedPageBreak/>
        <w:t>chủ trương, chính sách của Đảng, pháp luật của Nhà nước, đạt một trong các tiêu chuẩn sau:</w:t>
      </w:r>
    </w:p>
    <w:p w:rsidR="009E29CE" w:rsidRPr="002B5FC0" w:rsidRDefault="009E29CE" w:rsidP="00EE25CA">
      <w:pPr>
        <w:spacing w:line="340" w:lineRule="exact"/>
        <w:ind w:firstLine="540"/>
        <w:jc w:val="both"/>
        <w:rPr>
          <w:sz w:val="26"/>
          <w:szCs w:val="26"/>
        </w:rPr>
      </w:pPr>
      <w:r w:rsidRPr="002B5FC0">
        <w:rPr>
          <w:sz w:val="26"/>
          <w:szCs w:val="26"/>
          <w:lang w:val="vi-VN"/>
        </w:rPr>
        <w:t>a) Có thành tích đặc biệt xuất sắc đột xuất hoặc có phát minh, sáng chế, sáng kiến được ứng dụng, mang lại hiệu quả cao trong bộ, ngành, địa phương hoặc có công trình khoa học, tác phẩm xuất sắc, tiêu biểu cấp bộ, ngành, tỉnh, đoàn thể Trung ương</w:t>
      </w:r>
      <w:r w:rsidRPr="002B5FC0">
        <w:rPr>
          <w:sz w:val="26"/>
          <w:szCs w:val="26"/>
        </w:rPr>
        <w:t>;</w:t>
      </w:r>
    </w:p>
    <w:p w:rsidR="009E29CE" w:rsidRPr="002B5FC0" w:rsidRDefault="009E29CE" w:rsidP="00EE25CA">
      <w:pPr>
        <w:spacing w:line="340" w:lineRule="exact"/>
        <w:ind w:firstLine="540"/>
        <w:jc w:val="both"/>
        <w:rPr>
          <w:spacing w:val="-6"/>
          <w:sz w:val="26"/>
          <w:szCs w:val="26"/>
          <w:lang w:val="vi-VN"/>
        </w:rPr>
      </w:pPr>
      <w:r w:rsidRPr="002B5FC0">
        <w:rPr>
          <w:sz w:val="26"/>
          <w:szCs w:val="26"/>
          <w:lang w:val="vi-VN"/>
        </w:rPr>
        <w:t xml:space="preserve">b) Đã được tặng thưởng “Huân chương Lao động” hạng </w:t>
      </w:r>
      <w:r w:rsidR="004E6C49">
        <w:rPr>
          <w:sz w:val="26"/>
          <w:szCs w:val="26"/>
        </w:rPr>
        <w:t>B</w:t>
      </w:r>
      <w:r w:rsidRPr="002B5FC0">
        <w:rPr>
          <w:sz w:val="26"/>
          <w:szCs w:val="26"/>
          <w:lang w:val="vi-VN"/>
        </w:rPr>
        <w:t>a, 05 năm tiếp theo liên tục lập thành tích xuất sắc có phạm vi ảnh hưởng và nêu g</w:t>
      </w:r>
      <w:r w:rsidRPr="002B5FC0">
        <w:rPr>
          <w:sz w:val="26"/>
          <w:szCs w:val="26"/>
          <w:shd w:val="clear" w:color="auto" w:fill="FFFFFF"/>
          <w:lang w:val="vi-VN"/>
        </w:rPr>
        <w:t>ươ</w:t>
      </w:r>
      <w:r w:rsidRPr="002B5FC0">
        <w:rPr>
          <w:sz w:val="26"/>
          <w:szCs w:val="26"/>
          <w:lang w:val="vi-VN"/>
        </w:rPr>
        <w:t xml:space="preserve">ng trong bộ, ngành, đoàn </w:t>
      </w:r>
      <w:r w:rsidRPr="002B5FC0">
        <w:rPr>
          <w:spacing w:val="-6"/>
          <w:sz w:val="26"/>
          <w:szCs w:val="26"/>
          <w:lang w:val="vi-VN"/>
        </w:rPr>
        <w:t>thể Trung ương, tỉnh, trong thời gian đó có 03 sáng kiến được công nhận và áp dụng hiệu quả trong cấp bộ, ngành, tỉnh, đoàn thể Trung ương.</w:t>
      </w:r>
    </w:p>
    <w:p w:rsidR="009E29CE" w:rsidRPr="002B5FC0" w:rsidRDefault="009E29CE" w:rsidP="00EE25CA">
      <w:pPr>
        <w:spacing w:line="340" w:lineRule="exact"/>
        <w:ind w:firstLine="540"/>
        <w:jc w:val="both"/>
        <w:rPr>
          <w:sz w:val="26"/>
          <w:szCs w:val="26"/>
          <w:lang w:val="vi-VN"/>
        </w:rPr>
      </w:pPr>
      <w:r w:rsidRPr="002B5FC0">
        <w:rPr>
          <w:sz w:val="26"/>
          <w:szCs w:val="26"/>
          <w:lang w:val="vi-VN"/>
        </w:rPr>
        <w:t>2. Đối với tập thể</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 “Huân chương Lao động” hạng </w:t>
      </w:r>
      <w:r w:rsidR="004E6C49">
        <w:rPr>
          <w:sz w:val="26"/>
          <w:szCs w:val="26"/>
        </w:rPr>
        <w:t>N</w:t>
      </w:r>
      <w:r w:rsidRPr="002B5FC0">
        <w:rPr>
          <w:sz w:val="26"/>
          <w:szCs w:val="26"/>
          <w:lang w:val="vi-VN"/>
        </w:rPr>
        <w:t>hì để tặng cho tập thể gương mẫu chấp hành tốt chủ trương, chính sách của Đảng, pháp luật của Nhà nước, nội bộ đoàn kết, đạt một trong các tiêu chuẩn sau:</w:t>
      </w:r>
    </w:p>
    <w:p w:rsidR="009E29CE" w:rsidRPr="002B5FC0" w:rsidRDefault="009E29CE" w:rsidP="00EE25CA">
      <w:pPr>
        <w:spacing w:line="340" w:lineRule="exact"/>
        <w:ind w:firstLine="540"/>
        <w:jc w:val="both"/>
        <w:rPr>
          <w:sz w:val="26"/>
          <w:szCs w:val="26"/>
          <w:lang w:val="vi-VN"/>
        </w:rPr>
      </w:pPr>
      <w:r w:rsidRPr="002B5FC0">
        <w:rPr>
          <w:sz w:val="26"/>
          <w:szCs w:val="26"/>
          <w:lang w:val="vi-VN"/>
        </w:rPr>
        <w:t>a) Lập được thành tích xuất sắc có phạm vi ảnh hưởng và nêu gương trong bộ, ngành, đoàn thể Trung ương, tỉnh;</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b) Đã được tặng thưởng “Huân chương Lao động” hạng </w:t>
      </w:r>
      <w:r w:rsidR="004E6C49">
        <w:rPr>
          <w:sz w:val="26"/>
          <w:szCs w:val="26"/>
        </w:rPr>
        <w:t>B</w:t>
      </w:r>
      <w:r w:rsidRPr="002B5FC0">
        <w:rPr>
          <w:sz w:val="26"/>
          <w:szCs w:val="26"/>
          <w:lang w:val="vi-VN"/>
        </w:rPr>
        <w:t xml:space="preserve">a, 05 năm tiếp theo liên tục hoàn thành xuất sắc nhiệm vụ, trong thời gian đó có 01 lần được tặng “Cờ thi đua của Chính phủ” và 01 lần được tặng Cờ thi đua cấp bộ, ngành, tỉnh, đoàn thể Trung ương hoặc có 03 lần được tặng Cờ thi đua </w:t>
      </w:r>
      <w:r w:rsidRPr="002B5FC0">
        <w:rPr>
          <w:sz w:val="26"/>
          <w:szCs w:val="26"/>
          <w:shd w:val="clear" w:color="auto" w:fill="FFFFFF"/>
          <w:lang w:val="vi-VN"/>
        </w:rPr>
        <w:t>cấp</w:t>
      </w:r>
      <w:r w:rsidRPr="002B5FC0">
        <w:rPr>
          <w:sz w:val="26"/>
          <w:szCs w:val="26"/>
          <w:lang w:val="vi-VN"/>
        </w:rPr>
        <w:t xml:space="preserve"> bộ, ngành, tỉnh, đoàn thể Trung ương.</w:t>
      </w:r>
    </w:p>
    <w:p w:rsidR="009E29CE" w:rsidRPr="002B5FC0" w:rsidRDefault="009E29CE" w:rsidP="00EE25CA">
      <w:pPr>
        <w:spacing w:line="340" w:lineRule="exact"/>
        <w:ind w:firstLine="720"/>
        <w:jc w:val="both"/>
        <w:rPr>
          <w:b/>
          <w:sz w:val="26"/>
          <w:szCs w:val="26"/>
          <w:lang w:val="vi-VN"/>
        </w:rPr>
      </w:pPr>
      <w:r w:rsidRPr="002B5FC0">
        <w:rPr>
          <w:b/>
          <w:sz w:val="26"/>
          <w:szCs w:val="26"/>
        </w:rPr>
        <w:t>4.</w:t>
      </w:r>
      <w:r w:rsidR="000A39FC">
        <w:rPr>
          <w:b/>
          <w:sz w:val="26"/>
          <w:szCs w:val="26"/>
        </w:rPr>
        <w:t>7</w:t>
      </w:r>
      <w:r w:rsidRPr="002B5FC0">
        <w:rPr>
          <w:b/>
          <w:sz w:val="26"/>
          <w:szCs w:val="26"/>
          <w:lang w:val="vi-VN"/>
        </w:rPr>
        <w:t xml:space="preserve">. Huân chương </w:t>
      </w:r>
      <w:r w:rsidRPr="002B5FC0">
        <w:rPr>
          <w:b/>
          <w:sz w:val="26"/>
          <w:szCs w:val="26"/>
        </w:rPr>
        <w:t>L</w:t>
      </w:r>
      <w:r w:rsidRPr="002B5FC0">
        <w:rPr>
          <w:b/>
          <w:sz w:val="26"/>
          <w:szCs w:val="26"/>
          <w:lang w:val="vi-VN"/>
        </w:rPr>
        <w:t xml:space="preserve">ao động hạng Nhất </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1. Đối với cá nhân  </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“Huân chương Lao động” hạng </w:t>
      </w:r>
      <w:r w:rsidR="004E6C49">
        <w:rPr>
          <w:sz w:val="26"/>
          <w:szCs w:val="26"/>
        </w:rPr>
        <w:t>N</w:t>
      </w:r>
      <w:r w:rsidRPr="002B5FC0">
        <w:rPr>
          <w:sz w:val="26"/>
          <w:szCs w:val="26"/>
          <w:lang w:val="vi-VN"/>
        </w:rPr>
        <w:t>hất để tặng hoặc truy tặng cho cá nhân có thành tích xuất sắc, sáng tạo trong lao động, xây dựng Tổ quốc, gương mẫu chấp hành tốt chủ trương, chính sách của Đảng, pháp luật của Nhà nước, đạt một trong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a) Có thành tích đặc biệt xuất sắc đột xuất hoặc có phát minh, sáng chế, sáng kiến được ứng dụng mang lại hiệu quả cao có phạm vi ảnh hưởng và nêu gương trong toàn quốc hoặc có công trình khoa học, tác phẩm xuất sắc tiêu biểu cấp nhà nước;</w:t>
      </w:r>
    </w:p>
    <w:p w:rsidR="009E29CE" w:rsidRPr="002B5FC0" w:rsidRDefault="009E29CE" w:rsidP="00EE25CA">
      <w:pPr>
        <w:spacing w:line="340" w:lineRule="exact"/>
        <w:ind w:firstLine="720"/>
        <w:jc w:val="both"/>
        <w:rPr>
          <w:sz w:val="26"/>
          <w:szCs w:val="26"/>
          <w:lang w:val="vi-VN"/>
        </w:rPr>
      </w:pPr>
      <w:r w:rsidRPr="002B5FC0">
        <w:rPr>
          <w:sz w:val="26"/>
          <w:szCs w:val="26"/>
          <w:lang w:val="vi-VN"/>
        </w:rPr>
        <w:t>Việc đánh giá thành tích xuất sắc đột xuất và hiệu quả của phát minh, sáng chế, sáng kiến do Hội đồng Thi đua, khen thưởng cấp cơ sở chịu trách nhiệm thẩm định, đề xuất; Thường trực Hội đồng Thi đua , khen thưởng ĐHTN thẩm định và trình với cấp có thẩm quyền xét tặng huân chương lao động.</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b) Đã được tặng thưởng “Huân chương Lao động” hạng </w:t>
      </w:r>
      <w:r w:rsidR="004E6C49">
        <w:rPr>
          <w:sz w:val="26"/>
          <w:szCs w:val="26"/>
        </w:rPr>
        <w:t>N</w:t>
      </w:r>
      <w:r w:rsidRPr="002B5FC0">
        <w:rPr>
          <w:sz w:val="26"/>
          <w:szCs w:val="26"/>
          <w:lang w:val="vi-VN"/>
        </w:rPr>
        <w:t>hì, 05 năm tiếp theo liên tục lập được thành tích xuất sắc có phạm vi ảnh hưởng và nêu gương trong toàn quốc, trong thời gian đó có 04 sáng kiến được công nhận và áp dụng hiệu quả trong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2. Đối với tập thể</w:t>
      </w:r>
    </w:p>
    <w:p w:rsidR="009E29CE" w:rsidRPr="002B5FC0" w:rsidRDefault="009E29CE" w:rsidP="00EE25CA">
      <w:pPr>
        <w:spacing w:line="340" w:lineRule="exact"/>
        <w:ind w:firstLine="540"/>
        <w:jc w:val="both"/>
        <w:rPr>
          <w:sz w:val="26"/>
          <w:szCs w:val="26"/>
          <w:lang w:val="vi-VN"/>
        </w:rPr>
      </w:pPr>
      <w:r w:rsidRPr="002B5FC0">
        <w:rPr>
          <w:sz w:val="26"/>
          <w:szCs w:val="26"/>
          <w:lang w:val="vi-VN"/>
        </w:rPr>
        <w:t xml:space="preserve"> “Huân chương Lao động” hạng Nhất để tặng cho tập thể gương mẫu chấp hành tốt chủ trương, chính sách của Đảng, pháp luật của Nhà nước, nội bộ đoàn kết, đạt một trong các tiêu chuẩn sau:</w:t>
      </w:r>
    </w:p>
    <w:p w:rsidR="009E29CE" w:rsidRPr="00E03E64" w:rsidRDefault="009E29CE" w:rsidP="00EE25CA">
      <w:pPr>
        <w:spacing w:line="340" w:lineRule="exact"/>
        <w:ind w:firstLine="720"/>
        <w:jc w:val="both"/>
        <w:rPr>
          <w:spacing w:val="-8"/>
          <w:sz w:val="26"/>
          <w:szCs w:val="26"/>
          <w:lang w:val="vi-VN"/>
        </w:rPr>
      </w:pPr>
      <w:r w:rsidRPr="00E03E64">
        <w:rPr>
          <w:spacing w:val="-8"/>
          <w:sz w:val="26"/>
          <w:szCs w:val="26"/>
          <w:lang w:val="vi-VN"/>
        </w:rPr>
        <w:t>a) Lập được thành tích xuất sắc có phạm vi ảnh hưởng và nêu gương trong toàn quốc;</w:t>
      </w:r>
    </w:p>
    <w:p w:rsidR="009E29CE" w:rsidRPr="00EE25CA" w:rsidRDefault="009E29CE" w:rsidP="00EE25CA">
      <w:pPr>
        <w:spacing w:line="340" w:lineRule="exact"/>
        <w:ind w:firstLine="720"/>
        <w:jc w:val="both"/>
        <w:rPr>
          <w:sz w:val="26"/>
          <w:szCs w:val="26"/>
          <w:lang w:val="vi-VN"/>
        </w:rPr>
      </w:pPr>
      <w:r w:rsidRPr="00EE25CA">
        <w:rPr>
          <w:sz w:val="26"/>
          <w:szCs w:val="26"/>
          <w:lang w:val="vi-VN"/>
        </w:rPr>
        <w:lastRenderedPageBreak/>
        <w:t xml:space="preserve">b) Đã được tặng thưởng “Huân chương Lao động” hạng </w:t>
      </w:r>
      <w:r w:rsidR="004E6C49" w:rsidRPr="00EE25CA">
        <w:rPr>
          <w:sz w:val="26"/>
          <w:szCs w:val="26"/>
        </w:rPr>
        <w:t>N</w:t>
      </w:r>
      <w:r w:rsidRPr="00EE25CA">
        <w:rPr>
          <w:sz w:val="26"/>
          <w:szCs w:val="26"/>
          <w:lang w:val="vi-VN"/>
        </w:rPr>
        <w:t xml:space="preserve">hì, 05 năm tiếp theo liên tục hoàn thành </w:t>
      </w:r>
      <w:r w:rsidRPr="00EE25CA">
        <w:rPr>
          <w:sz w:val="26"/>
          <w:szCs w:val="26"/>
          <w:shd w:val="clear" w:color="auto" w:fill="FFFFFF"/>
          <w:lang w:val="vi-VN"/>
        </w:rPr>
        <w:t>xuất</w:t>
      </w:r>
      <w:r w:rsidRPr="00EE25CA">
        <w:rPr>
          <w:sz w:val="26"/>
          <w:szCs w:val="26"/>
          <w:lang w:val="vi-VN"/>
        </w:rPr>
        <w:t xml:space="preserve"> sắc nhiệm vụ, trong thời gian đó có 01 lần được tặng “Cờ thi đua của Chính phủ” và 02 lần được tặng Cờ thi đua cấp bộ, ngành, tỉnh, đoàn thể </w:t>
      </w:r>
      <w:r w:rsidRPr="00344642">
        <w:rPr>
          <w:spacing w:val="-6"/>
          <w:sz w:val="26"/>
          <w:szCs w:val="26"/>
          <w:lang w:val="vi-VN"/>
        </w:rPr>
        <w:t>Trung ương hoặc có 04 lần được tặng Cờ thi đua cấp bộ, ngành, tỉnh, đoàn thể Trung ương.</w:t>
      </w:r>
    </w:p>
    <w:p w:rsidR="009E29CE" w:rsidRPr="002B5FC0" w:rsidRDefault="009E29CE" w:rsidP="00EE25CA">
      <w:pPr>
        <w:spacing w:line="340" w:lineRule="exact"/>
        <w:ind w:firstLine="720"/>
        <w:jc w:val="both"/>
        <w:rPr>
          <w:b/>
          <w:sz w:val="26"/>
          <w:szCs w:val="26"/>
          <w:lang w:val="vi-VN"/>
        </w:rPr>
      </w:pPr>
      <w:r w:rsidRPr="002B5FC0">
        <w:rPr>
          <w:b/>
          <w:sz w:val="26"/>
          <w:szCs w:val="26"/>
        </w:rPr>
        <w:t>4.</w:t>
      </w:r>
      <w:r w:rsidR="000A39FC">
        <w:rPr>
          <w:b/>
          <w:sz w:val="26"/>
          <w:szCs w:val="26"/>
        </w:rPr>
        <w:t>8</w:t>
      </w:r>
      <w:r w:rsidRPr="002B5FC0">
        <w:rPr>
          <w:b/>
          <w:sz w:val="26"/>
          <w:szCs w:val="26"/>
          <w:lang w:val="vi-VN"/>
        </w:rPr>
        <w:t xml:space="preserve">. Huân chương </w:t>
      </w:r>
      <w:r w:rsidRPr="002B5FC0">
        <w:rPr>
          <w:b/>
          <w:sz w:val="26"/>
          <w:szCs w:val="26"/>
        </w:rPr>
        <w:t>Đ</w:t>
      </w:r>
      <w:r w:rsidRPr="002B5FC0">
        <w:rPr>
          <w:b/>
          <w:sz w:val="26"/>
          <w:szCs w:val="26"/>
          <w:lang w:val="vi-VN"/>
        </w:rPr>
        <w:t xml:space="preserve">ộc lập hạng Ba </w:t>
      </w:r>
    </w:p>
    <w:p w:rsidR="009E29CE" w:rsidRPr="002B5FC0" w:rsidRDefault="009E29CE" w:rsidP="00EE25CA">
      <w:pPr>
        <w:spacing w:line="340" w:lineRule="exact"/>
        <w:ind w:firstLine="720"/>
        <w:jc w:val="both"/>
        <w:rPr>
          <w:sz w:val="26"/>
          <w:szCs w:val="26"/>
          <w:lang w:val="vi-VN"/>
        </w:rPr>
      </w:pPr>
      <w:r w:rsidRPr="002B5FC0">
        <w:rPr>
          <w:sz w:val="26"/>
          <w:szCs w:val="26"/>
          <w:lang w:val="vi-VN"/>
        </w:rPr>
        <w:t>1. Đối với cá nhân</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 “Huân chương Độc lập” hạng </w:t>
      </w:r>
      <w:r w:rsidR="004E6C49">
        <w:rPr>
          <w:sz w:val="26"/>
          <w:szCs w:val="26"/>
        </w:rPr>
        <w:t>B</w:t>
      </w:r>
      <w:r w:rsidRPr="002B5FC0">
        <w:rPr>
          <w:sz w:val="26"/>
          <w:szCs w:val="26"/>
          <w:lang w:val="vi-VN"/>
        </w:rPr>
        <w:t xml:space="preserve">a dành tặng hoặc truy tặng cho các cá nhân lập được thành tích </w:t>
      </w:r>
      <w:r w:rsidRPr="002B5FC0">
        <w:rPr>
          <w:sz w:val="26"/>
          <w:szCs w:val="26"/>
          <w:shd w:val="clear" w:color="auto" w:fill="FFFFFF"/>
          <w:lang w:val="vi-VN"/>
        </w:rPr>
        <w:t>xuất</w:t>
      </w:r>
      <w:r w:rsidRPr="002B5FC0">
        <w:rPr>
          <w:sz w:val="26"/>
          <w:szCs w:val="26"/>
          <w:lang w:val="vi-VN"/>
        </w:rPr>
        <w:t xml:space="preserve"> sắc có phạm vi ảnh hưởng và nêu gương </w:t>
      </w:r>
      <w:r w:rsidRPr="002B5FC0">
        <w:rPr>
          <w:sz w:val="26"/>
          <w:szCs w:val="26"/>
          <w:shd w:val="clear" w:color="auto" w:fill="FFFFFF"/>
          <w:lang w:val="vi-VN"/>
        </w:rPr>
        <w:t>trong</w:t>
      </w:r>
      <w:r w:rsidRPr="002B5FC0">
        <w:rPr>
          <w:sz w:val="26"/>
          <w:szCs w:val="26"/>
          <w:lang w:val="vi-VN"/>
        </w:rPr>
        <w:t xml:space="preserve"> toàn quốc được cấp có thẩm quyền công nhận, đề nghị.</w:t>
      </w:r>
    </w:p>
    <w:p w:rsidR="009E29CE" w:rsidRPr="002B5FC0" w:rsidRDefault="009E29CE" w:rsidP="00EE25CA">
      <w:pPr>
        <w:spacing w:line="340" w:lineRule="exact"/>
        <w:ind w:firstLine="720"/>
        <w:jc w:val="both"/>
        <w:rPr>
          <w:sz w:val="26"/>
          <w:szCs w:val="26"/>
          <w:lang w:val="vi-VN"/>
        </w:rPr>
      </w:pPr>
      <w:r w:rsidRPr="002B5FC0">
        <w:rPr>
          <w:sz w:val="26"/>
          <w:szCs w:val="26"/>
          <w:lang w:val="vi-VN"/>
        </w:rPr>
        <w:t>2. Đối với tập thể:</w:t>
      </w:r>
      <w:r w:rsidRPr="002B5FC0">
        <w:rPr>
          <w:b/>
          <w:i/>
          <w:sz w:val="26"/>
          <w:szCs w:val="26"/>
          <w:lang w:val="vi-VN"/>
        </w:rPr>
        <w:t xml:space="preserve"> </w:t>
      </w:r>
      <w:r w:rsidRPr="002B5FC0">
        <w:rPr>
          <w:sz w:val="26"/>
          <w:szCs w:val="26"/>
          <w:lang w:val="vi-VN"/>
        </w:rPr>
        <w:t xml:space="preserve"> “Huân chương Độc lập” hạng </w:t>
      </w:r>
      <w:r w:rsidR="004E6C49">
        <w:rPr>
          <w:sz w:val="26"/>
          <w:szCs w:val="26"/>
        </w:rPr>
        <w:t>B</w:t>
      </w:r>
      <w:r w:rsidRPr="002B5FC0">
        <w:rPr>
          <w:sz w:val="26"/>
          <w:szCs w:val="26"/>
          <w:lang w:val="vi-VN"/>
        </w:rPr>
        <w:t>a để tặng cho tập thể đạt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a) Đã được tặng thưởng “Huân chương Lao động” hạng nhất, 10 năm tiếp theo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cấp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b) Nội bộ đoàn kết, tổ chức Đảng, đoàn thể trong sạch, vững mạnh;</w:t>
      </w:r>
    </w:p>
    <w:p w:rsidR="009E29CE" w:rsidRPr="002B5FC0" w:rsidRDefault="009E29CE" w:rsidP="00EE25CA">
      <w:pPr>
        <w:spacing w:line="340" w:lineRule="exact"/>
        <w:ind w:firstLine="720"/>
        <w:jc w:val="both"/>
        <w:rPr>
          <w:sz w:val="26"/>
          <w:szCs w:val="26"/>
          <w:lang w:val="vi-VN"/>
        </w:rPr>
      </w:pPr>
      <w:r w:rsidRPr="002B5FC0">
        <w:rPr>
          <w:sz w:val="26"/>
          <w:szCs w:val="26"/>
          <w:lang w:val="vi-VN"/>
        </w:rPr>
        <w:t>c) Có quá trình xây dựng và phát triển từ 30 năm trở lên.</w:t>
      </w:r>
    </w:p>
    <w:p w:rsidR="009E29CE" w:rsidRPr="002B5FC0" w:rsidRDefault="009E29CE" w:rsidP="00EE25CA">
      <w:pPr>
        <w:spacing w:line="340" w:lineRule="exact"/>
        <w:ind w:firstLine="720"/>
        <w:jc w:val="both"/>
        <w:rPr>
          <w:sz w:val="26"/>
          <w:szCs w:val="26"/>
          <w:lang w:val="vi-VN"/>
        </w:rPr>
      </w:pPr>
      <w:r w:rsidRPr="002B5FC0">
        <w:rPr>
          <w:b/>
          <w:sz w:val="26"/>
          <w:szCs w:val="26"/>
        </w:rPr>
        <w:t>4.</w:t>
      </w:r>
      <w:r w:rsidR="000A39FC">
        <w:rPr>
          <w:b/>
          <w:sz w:val="26"/>
          <w:szCs w:val="26"/>
        </w:rPr>
        <w:t>9</w:t>
      </w:r>
      <w:r w:rsidRPr="002B5FC0">
        <w:rPr>
          <w:b/>
          <w:sz w:val="26"/>
          <w:szCs w:val="26"/>
          <w:lang w:val="vi-VN"/>
        </w:rPr>
        <w:t xml:space="preserve">. Huân chương </w:t>
      </w:r>
      <w:r w:rsidRPr="002B5FC0">
        <w:rPr>
          <w:b/>
          <w:sz w:val="26"/>
          <w:szCs w:val="26"/>
        </w:rPr>
        <w:t>Đ</w:t>
      </w:r>
      <w:r w:rsidRPr="002B5FC0">
        <w:rPr>
          <w:b/>
          <w:sz w:val="26"/>
          <w:szCs w:val="26"/>
          <w:lang w:val="vi-VN"/>
        </w:rPr>
        <w:t>ộc lập hạng Nhì</w:t>
      </w:r>
      <w:r w:rsidRPr="002B5FC0">
        <w:rPr>
          <w:sz w:val="26"/>
          <w:szCs w:val="26"/>
          <w:lang w:val="vi-VN"/>
        </w:rPr>
        <w:t xml:space="preserve"> </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1. Đối với cá nhân: </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“Huân chương Độc lập” hạng </w:t>
      </w:r>
      <w:r w:rsidR="004E6C49">
        <w:rPr>
          <w:sz w:val="26"/>
          <w:szCs w:val="26"/>
        </w:rPr>
        <w:t>N</w:t>
      </w:r>
      <w:r w:rsidRPr="002B5FC0">
        <w:rPr>
          <w:sz w:val="26"/>
          <w:szCs w:val="26"/>
          <w:lang w:val="vi-VN"/>
        </w:rPr>
        <w:t>hì để tặng hoặc truy tặng cho cá nhân lập được nhiều thành tích xuất sắc có phạm vi ảnh hưởng và nêu gương trong toàn quốc được cấp có thẩm quyền công nhận, đề nghị.</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2. Đối với tập thể: </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“Huân chương Độc lập” hạng </w:t>
      </w:r>
      <w:r w:rsidR="004E6C49">
        <w:rPr>
          <w:sz w:val="26"/>
          <w:szCs w:val="26"/>
        </w:rPr>
        <w:t>N</w:t>
      </w:r>
      <w:r w:rsidRPr="002B5FC0">
        <w:rPr>
          <w:sz w:val="26"/>
          <w:szCs w:val="26"/>
          <w:lang w:val="vi-VN"/>
        </w:rPr>
        <w:t>hì để tặng cho tập thể đạt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a) Đã được tặng thưởng “Huân chương Độc lập” hạng </w:t>
      </w:r>
      <w:r w:rsidR="004E6C49">
        <w:rPr>
          <w:sz w:val="26"/>
          <w:szCs w:val="26"/>
        </w:rPr>
        <w:t>B</w:t>
      </w:r>
      <w:r w:rsidRPr="002B5FC0">
        <w:rPr>
          <w:sz w:val="26"/>
          <w:szCs w:val="26"/>
          <w:lang w:val="vi-VN"/>
        </w:rPr>
        <w:t>a, 10 năm tiếp theo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tặng Cờ thi đua cấp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b) Nội bộ đoàn kết, tổ chức Đảng, đoàn thể trong sạch, vững mạnh.</w:t>
      </w:r>
    </w:p>
    <w:p w:rsidR="009E29CE" w:rsidRPr="002B5FC0" w:rsidRDefault="009E29CE" w:rsidP="00EE25CA">
      <w:pPr>
        <w:spacing w:line="340" w:lineRule="exact"/>
        <w:ind w:firstLine="720"/>
        <w:jc w:val="both"/>
        <w:rPr>
          <w:b/>
          <w:color w:val="FF0000"/>
          <w:sz w:val="26"/>
          <w:szCs w:val="26"/>
          <w:lang w:val="vi-VN"/>
        </w:rPr>
      </w:pPr>
      <w:r w:rsidRPr="002B5FC0">
        <w:rPr>
          <w:b/>
          <w:sz w:val="26"/>
          <w:szCs w:val="26"/>
        </w:rPr>
        <w:t>4.</w:t>
      </w:r>
      <w:r w:rsidR="000A39FC">
        <w:rPr>
          <w:b/>
          <w:sz w:val="26"/>
          <w:szCs w:val="26"/>
        </w:rPr>
        <w:t>10</w:t>
      </w:r>
      <w:r w:rsidRPr="002B5FC0">
        <w:rPr>
          <w:b/>
          <w:sz w:val="26"/>
          <w:szCs w:val="26"/>
          <w:lang w:val="vi-VN"/>
        </w:rPr>
        <w:t xml:space="preserve">. Huân chương </w:t>
      </w:r>
      <w:r w:rsidRPr="002B5FC0">
        <w:rPr>
          <w:b/>
          <w:sz w:val="26"/>
          <w:szCs w:val="26"/>
        </w:rPr>
        <w:t>Đ</w:t>
      </w:r>
      <w:r w:rsidRPr="002B5FC0">
        <w:rPr>
          <w:b/>
          <w:sz w:val="26"/>
          <w:szCs w:val="26"/>
          <w:lang w:val="vi-VN"/>
        </w:rPr>
        <w:t>ộc lập hạng Nhất</w:t>
      </w:r>
      <w:r w:rsidRPr="002B5FC0">
        <w:rPr>
          <w:sz w:val="26"/>
          <w:szCs w:val="26"/>
          <w:lang w:val="vi-VN"/>
        </w:rPr>
        <w:t xml:space="preserve"> </w:t>
      </w:r>
    </w:p>
    <w:p w:rsidR="009E29CE" w:rsidRPr="002B5FC0" w:rsidRDefault="009E29CE" w:rsidP="00EE25CA">
      <w:pPr>
        <w:spacing w:line="340" w:lineRule="exact"/>
        <w:ind w:firstLine="720"/>
        <w:jc w:val="both"/>
        <w:rPr>
          <w:sz w:val="26"/>
          <w:szCs w:val="26"/>
          <w:lang w:val="vi-VN"/>
        </w:rPr>
      </w:pPr>
      <w:bookmarkStart w:id="0" w:name="_ftnref45"/>
      <w:bookmarkEnd w:id="0"/>
      <w:r w:rsidRPr="002B5FC0">
        <w:rPr>
          <w:sz w:val="26"/>
          <w:szCs w:val="26"/>
          <w:lang w:val="vi-VN"/>
        </w:rPr>
        <w:t>1. Đối với cá nhân</w:t>
      </w:r>
    </w:p>
    <w:p w:rsidR="009E29CE" w:rsidRPr="002B5FC0" w:rsidRDefault="009E29CE" w:rsidP="00EE25CA">
      <w:pPr>
        <w:spacing w:line="340" w:lineRule="exact"/>
        <w:ind w:firstLine="720"/>
        <w:jc w:val="both"/>
        <w:rPr>
          <w:sz w:val="26"/>
          <w:szCs w:val="26"/>
          <w:lang w:val="vi-VN"/>
        </w:rPr>
      </w:pPr>
      <w:r w:rsidRPr="002B5FC0">
        <w:rPr>
          <w:b/>
          <w:i/>
          <w:sz w:val="26"/>
          <w:szCs w:val="26"/>
          <w:lang w:val="vi-VN"/>
        </w:rPr>
        <w:t xml:space="preserve"> </w:t>
      </w:r>
      <w:r w:rsidRPr="002B5FC0">
        <w:rPr>
          <w:sz w:val="26"/>
          <w:szCs w:val="26"/>
          <w:lang w:val="vi-VN"/>
        </w:rPr>
        <w:t xml:space="preserve"> “Huân chương Độc lập” hạng </w:t>
      </w:r>
      <w:r w:rsidR="004E6C49">
        <w:rPr>
          <w:sz w:val="26"/>
          <w:szCs w:val="26"/>
        </w:rPr>
        <w:t>N</w:t>
      </w:r>
      <w:r w:rsidRPr="002B5FC0">
        <w:rPr>
          <w:sz w:val="26"/>
          <w:szCs w:val="26"/>
          <w:lang w:val="vi-VN"/>
        </w:rPr>
        <w:t>hất để tặng hoặc truy tặng cho cá nhân lập được thành tích đặc biệt xuất sắc có phạm vi ảnh hưởng và nêu gương trong toàn quốc được Nhà nước công nhận.</w:t>
      </w:r>
    </w:p>
    <w:p w:rsidR="009E29CE" w:rsidRPr="002B5FC0" w:rsidRDefault="009E29CE" w:rsidP="00EE25CA">
      <w:pPr>
        <w:spacing w:line="340" w:lineRule="exact"/>
        <w:ind w:firstLine="720"/>
        <w:jc w:val="both"/>
        <w:rPr>
          <w:sz w:val="26"/>
          <w:szCs w:val="26"/>
          <w:lang w:val="vi-VN"/>
        </w:rPr>
      </w:pPr>
      <w:r w:rsidRPr="002B5FC0">
        <w:rPr>
          <w:sz w:val="26"/>
          <w:szCs w:val="26"/>
          <w:lang w:val="vi-VN"/>
        </w:rPr>
        <w:t>2. Đối với tập thể:</w:t>
      </w:r>
      <w:r w:rsidRPr="002B5FC0">
        <w:rPr>
          <w:b/>
          <w:i/>
          <w:sz w:val="26"/>
          <w:szCs w:val="26"/>
          <w:lang w:val="vi-VN"/>
        </w:rPr>
        <w:t xml:space="preserve">  </w:t>
      </w:r>
      <w:r w:rsidRPr="002B5FC0">
        <w:rPr>
          <w:sz w:val="26"/>
          <w:szCs w:val="26"/>
          <w:lang w:val="vi-VN"/>
        </w:rPr>
        <w:t>“Huân chương Độc lập” hạng nhất để tặng cho tập thể đạt các tiêu chuẩn sau:</w:t>
      </w:r>
    </w:p>
    <w:p w:rsidR="009E29CE" w:rsidRPr="002B5FC0" w:rsidRDefault="009E29CE" w:rsidP="00EE25CA">
      <w:pPr>
        <w:spacing w:line="340" w:lineRule="exact"/>
        <w:ind w:firstLine="720"/>
        <w:jc w:val="both"/>
        <w:rPr>
          <w:sz w:val="26"/>
          <w:szCs w:val="26"/>
          <w:lang w:val="vi-VN"/>
        </w:rPr>
      </w:pPr>
      <w:r w:rsidRPr="002B5FC0">
        <w:rPr>
          <w:sz w:val="26"/>
          <w:szCs w:val="26"/>
          <w:lang w:val="vi-VN"/>
        </w:rPr>
        <w:t xml:space="preserve">a) Đã được tặng thưởng “Huân chương Độc lập” hạng nhì, 10 năm tiếp theo liên tục hoàn thành xuất sắc nhiệm vụ, trong thời gian đó có 04 lần được tặng “Cờ thi đua của Chính phủ” và 01 lần được tặng “Bằng khen của Thủ tướng Chính phủ” hoặc </w:t>
      </w:r>
      <w:r w:rsidRPr="002B5FC0">
        <w:rPr>
          <w:sz w:val="26"/>
          <w:szCs w:val="26"/>
          <w:lang w:val="vi-VN"/>
        </w:rPr>
        <w:lastRenderedPageBreak/>
        <w:t>có 04 lần được tặng “Cờ thi đua của Chính phủ” và 02 lần được tặng Cờ thi đua cấp bộ, ngành, tỉnh, đoàn thể Trung ương;</w:t>
      </w:r>
    </w:p>
    <w:p w:rsidR="009E29CE" w:rsidRPr="002B5FC0" w:rsidRDefault="009E29CE" w:rsidP="00EE25CA">
      <w:pPr>
        <w:spacing w:line="340" w:lineRule="exact"/>
        <w:ind w:firstLine="720"/>
        <w:jc w:val="both"/>
        <w:rPr>
          <w:sz w:val="26"/>
          <w:szCs w:val="26"/>
          <w:lang w:val="vi-VN"/>
        </w:rPr>
      </w:pPr>
      <w:r w:rsidRPr="002B5FC0">
        <w:rPr>
          <w:sz w:val="26"/>
          <w:szCs w:val="26"/>
          <w:lang w:val="vi-VN"/>
        </w:rPr>
        <w:t>b) Nội bộ đoàn kết, tổ chức Đảng, đoàn thể trong sạch, vững mạnh.</w:t>
      </w:r>
    </w:p>
    <w:p w:rsidR="009E29CE" w:rsidRPr="002B5FC0" w:rsidRDefault="009E29CE" w:rsidP="00344642">
      <w:pPr>
        <w:spacing w:line="340" w:lineRule="exact"/>
        <w:ind w:firstLine="720"/>
        <w:jc w:val="both"/>
        <w:rPr>
          <w:b/>
          <w:sz w:val="26"/>
          <w:szCs w:val="26"/>
          <w:lang w:val="vi-VN"/>
        </w:rPr>
      </w:pPr>
      <w:r w:rsidRPr="002B5FC0">
        <w:rPr>
          <w:b/>
          <w:sz w:val="26"/>
          <w:szCs w:val="26"/>
        </w:rPr>
        <w:t>4.1</w:t>
      </w:r>
      <w:r w:rsidR="000A39FC">
        <w:rPr>
          <w:b/>
          <w:sz w:val="26"/>
          <w:szCs w:val="26"/>
        </w:rPr>
        <w:t>1</w:t>
      </w:r>
      <w:r w:rsidRPr="002B5FC0">
        <w:rPr>
          <w:b/>
          <w:sz w:val="26"/>
          <w:szCs w:val="26"/>
          <w:lang w:val="vi-VN"/>
        </w:rPr>
        <w:t xml:space="preserve">. Danh hiệu “Anh hùng </w:t>
      </w:r>
      <w:r w:rsidRPr="002B5FC0">
        <w:rPr>
          <w:b/>
          <w:sz w:val="26"/>
          <w:szCs w:val="26"/>
        </w:rPr>
        <w:t>L</w:t>
      </w:r>
      <w:r w:rsidRPr="002B5FC0">
        <w:rPr>
          <w:b/>
          <w:sz w:val="26"/>
          <w:szCs w:val="26"/>
          <w:lang w:val="vi-VN"/>
        </w:rPr>
        <w:t>ao động”</w:t>
      </w:r>
    </w:p>
    <w:p w:rsidR="009E29CE" w:rsidRPr="002B5FC0" w:rsidRDefault="009E29CE" w:rsidP="00344642">
      <w:pPr>
        <w:spacing w:line="340" w:lineRule="exact"/>
        <w:ind w:firstLine="720"/>
        <w:jc w:val="both"/>
        <w:rPr>
          <w:sz w:val="26"/>
          <w:szCs w:val="26"/>
          <w:lang w:val="vi-VN"/>
        </w:rPr>
      </w:pPr>
      <w:r w:rsidRPr="002B5FC0">
        <w:rPr>
          <w:bCs/>
          <w:iCs/>
          <w:sz w:val="26"/>
          <w:szCs w:val="26"/>
          <w:lang w:val="vi-VN"/>
        </w:rPr>
        <w:t>1. Đối với cá nhân</w:t>
      </w:r>
    </w:p>
    <w:p w:rsidR="009E29CE" w:rsidRPr="002B5FC0" w:rsidRDefault="009E29CE" w:rsidP="00344642">
      <w:pPr>
        <w:spacing w:line="340" w:lineRule="exact"/>
        <w:ind w:firstLine="720"/>
        <w:jc w:val="both"/>
        <w:rPr>
          <w:sz w:val="26"/>
          <w:szCs w:val="26"/>
          <w:lang w:val="vi-VN"/>
        </w:rPr>
      </w:pPr>
      <w:r w:rsidRPr="002B5FC0">
        <w:rPr>
          <w:sz w:val="26"/>
          <w:szCs w:val="26"/>
          <w:lang w:val="vi-VN"/>
        </w:rPr>
        <w:t>Danh hiệu “Anh hùng Lao động” để tặng hoặc truy tặng cho cá nhân đạt các tiêu chuẩn sau:</w:t>
      </w:r>
    </w:p>
    <w:p w:rsidR="009E29CE" w:rsidRPr="002B5FC0" w:rsidRDefault="009E29CE" w:rsidP="00344642">
      <w:pPr>
        <w:spacing w:line="340" w:lineRule="exact"/>
        <w:ind w:firstLine="720"/>
        <w:jc w:val="both"/>
        <w:rPr>
          <w:sz w:val="26"/>
          <w:szCs w:val="26"/>
          <w:lang w:val="vi-VN"/>
        </w:rPr>
      </w:pPr>
      <w:r w:rsidRPr="002B5FC0">
        <w:rPr>
          <w:sz w:val="26"/>
          <w:szCs w:val="26"/>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9E29CE" w:rsidRPr="002B5FC0" w:rsidRDefault="009E29CE" w:rsidP="00344642">
      <w:pPr>
        <w:spacing w:line="340" w:lineRule="exact"/>
        <w:ind w:firstLine="720"/>
        <w:jc w:val="both"/>
        <w:rPr>
          <w:sz w:val="26"/>
          <w:szCs w:val="26"/>
          <w:lang w:val="vi-VN"/>
        </w:rPr>
      </w:pPr>
      <w:r w:rsidRPr="002B5FC0">
        <w:rPr>
          <w:sz w:val="26"/>
          <w:szCs w:val="26"/>
          <w:lang w:val="vi-VN"/>
        </w:rPr>
        <w:t>b) Đóng góp quan trọng vào sự phát triển của đơn vị, địa phương, ngành và đất nước trong thời gian từ 10 năm trở lên, được tập thể suy tôn;</w:t>
      </w:r>
    </w:p>
    <w:p w:rsidR="009E29CE" w:rsidRPr="002B5FC0" w:rsidRDefault="009E29CE" w:rsidP="00344642">
      <w:pPr>
        <w:spacing w:line="340" w:lineRule="exact"/>
        <w:ind w:firstLine="720"/>
        <w:jc w:val="both"/>
        <w:rPr>
          <w:spacing w:val="-6"/>
          <w:sz w:val="26"/>
          <w:szCs w:val="26"/>
          <w:lang w:val="vi-VN"/>
        </w:rPr>
      </w:pPr>
      <w:r w:rsidRPr="002B5FC0">
        <w:rPr>
          <w:spacing w:val="-6"/>
          <w:sz w:val="26"/>
          <w:szCs w:val="26"/>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9E29CE" w:rsidRPr="002B5FC0" w:rsidRDefault="009E29CE" w:rsidP="00344642">
      <w:pPr>
        <w:spacing w:line="340" w:lineRule="exact"/>
        <w:ind w:firstLine="720"/>
        <w:jc w:val="both"/>
        <w:rPr>
          <w:sz w:val="26"/>
          <w:szCs w:val="26"/>
          <w:lang w:val="vi-VN"/>
        </w:rPr>
      </w:pPr>
      <w:r w:rsidRPr="002B5FC0">
        <w:rPr>
          <w:sz w:val="26"/>
          <w:szCs w:val="26"/>
          <w:lang w:val="vi-VN"/>
        </w:rPr>
        <w:t xml:space="preserve">d) Có công lớn trong việc bồi dưỡng, đào tạo cho đồng nghiệp và thế hệ trẻ, </w:t>
      </w:r>
      <w:r w:rsidRPr="00E03E64">
        <w:rPr>
          <w:spacing w:val="-4"/>
          <w:sz w:val="26"/>
          <w:szCs w:val="26"/>
          <w:lang w:val="vi-VN"/>
        </w:rPr>
        <w:t>trong việc hướng dẫn kỹ thuật, chuyển giao công nghệ, kinh nghiệm sản xuất, kinh doanh;</w:t>
      </w:r>
    </w:p>
    <w:p w:rsidR="009E29CE" w:rsidRPr="002B5FC0" w:rsidRDefault="009E29CE" w:rsidP="00344642">
      <w:pPr>
        <w:spacing w:line="340" w:lineRule="exact"/>
        <w:ind w:firstLine="720"/>
        <w:jc w:val="both"/>
        <w:rPr>
          <w:sz w:val="26"/>
          <w:szCs w:val="26"/>
          <w:lang w:val="vi-VN"/>
        </w:rPr>
      </w:pPr>
      <w:r w:rsidRPr="002B5FC0">
        <w:rPr>
          <w:sz w:val="26"/>
          <w:szCs w:val="26"/>
          <w:lang w:val="vi-VN"/>
        </w:rPr>
        <w:t>đ) Chấp hành nghiêm chỉnh chủ trương, chính sách của Đảng và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9E29CE" w:rsidRPr="002B5FC0" w:rsidRDefault="009E29CE" w:rsidP="00344642">
      <w:pPr>
        <w:spacing w:line="320" w:lineRule="exact"/>
        <w:ind w:firstLine="720"/>
        <w:jc w:val="both"/>
        <w:rPr>
          <w:sz w:val="26"/>
          <w:szCs w:val="26"/>
          <w:lang w:val="vi-VN"/>
        </w:rPr>
      </w:pPr>
      <w:r w:rsidRPr="002B5FC0">
        <w:rPr>
          <w:bCs/>
          <w:iCs/>
          <w:sz w:val="26"/>
          <w:szCs w:val="26"/>
          <w:lang w:val="vi-VN"/>
        </w:rPr>
        <w:t>2. Đối với tập thể</w:t>
      </w:r>
    </w:p>
    <w:p w:rsidR="009E29CE" w:rsidRPr="002B5FC0" w:rsidRDefault="009E29CE" w:rsidP="00344642">
      <w:pPr>
        <w:spacing w:line="320" w:lineRule="exact"/>
        <w:ind w:firstLine="720"/>
        <w:jc w:val="both"/>
        <w:rPr>
          <w:sz w:val="26"/>
          <w:szCs w:val="26"/>
          <w:lang w:val="vi-VN"/>
        </w:rPr>
      </w:pPr>
      <w:r w:rsidRPr="002B5FC0">
        <w:rPr>
          <w:sz w:val="26"/>
          <w:szCs w:val="26"/>
          <w:lang w:val="vi-VN"/>
        </w:rPr>
        <w:t>Danh hiệu “Anh hùng Lao động” để tặng cho tập thể đạt các tiêu chuẩn sau:</w:t>
      </w:r>
    </w:p>
    <w:p w:rsidR="009E29CE" w:rsidRPr="002B5FC0" w:rsidRDefault="009E29CE" w:rsidP="00344642">
      <w:pPr>
        <w:spacing w:line="320" w:lineRule="exact"/>
        <w:ind w:firstLine="720"/>
        <w:jc w:val="both"/>
        <w:rPr>
          <w:sz w:val="26"/>
          <w:szCs w:val="26"/>
          <w:lang w:val="vi-VN"/>
        </w:rPr>
      </w:pPr>
      <w:r w:rsidRPr="002B5FC0">
        <w:rPr>
          <w:sz w:val="26"/>
          <w:szCs w:val="26"/>
          <w:lang w:val="vi-VN"/>
        </w:rPr>
        <w:t>a) Có thành tích đặc biệt xuất sắc trong lao động sáng tạo vì mục tiêu dân giàu, nước mạnh, dân chủ, công bằng, văn minh, trung thành với Tổ quốc Việt Nam xã hội chủ nghĩa;</w:t>
      </w:r>
    </w:p>
    <w:p w:rsidR="009E29CE" w:rsidRPr="002B5FC0" w:rsidRDefault="009E29CE" w:rsidP="00344642">
      <w:pPr>
        <w:spacing w:line="320" w:lineRule="exact"/>
        <w:ind w:firstLine="720"/>
        <w:jc w:val="both"/>
        <w:rPr>
          <w:sz w:val="26"/>
          <w:szCs w:val="26"/>
          <w:lang w:val="vi-VN"/>
        </w:rPr>
      </w:pPr>
      <w:r w:rsidRPr="002B5FC0">
        <w:rPr>
          <w:sz w:val="26"/>
          <w:szCs w:val="26"/>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9E29CE" w:rsidRPr="002B5FC0" w:rsidRDefault="009E29CE" w:rsidP="00344642">
      <w:pPr>
        <w:spacing w:line="320" w:lineRule="exact"/>
        <w:ind w:firstLine="720"/>
        <w:jc w:val="both"/>
        <w:rPr>
          <w:sz w:val="26"/>
          <w:szCs w:val="26"/>
          <w:lang w:val="vi-VN"/>
        </w:rPr>
      </w:pPr>
      <w:r w:rsidRPr="002B5FC0">
        <w:rPr>
          <w:sz w:val="26"/>
          <w:szCs w:val="26"/>
          <w:lang w:val="vi-VN"/>
        </w:rPr>
        <w:t>c) Dẫn đầu toàn quốc trong việc đổi mới công nghệ, có nhiều thành tích trong việc ứng dụng tiến bộ khoa học, kỹ thuật, trong phong trào phát huy sáng kiến, cải tiến kỹ thuật và bảo vệ môi trường sinh thái;</w:t>
      </w:r>
    </w:p>
    <w:p w:rsidR="009E29CE" w:rsidRPr="002B5FC0" w:rsidRDefault="009E29CE" w:rsidP="00344642">
      <w:pPr>
        <w:spacing w:line="320" w:lineRule="exact"/>
        <w:ind w:firstLine="720"/>
        <w:jc w:val="both"/>
        <w:rPr>
          <w:sz w:val="26"/>
          <w:szCs w:val="26"/>
          <w:lang w:val="vi-VN"/>
        </w:rPr>
      </w:pPr>
      <w:r w:rsidRPr="002B5FC0">
        <w:rPr>
          <w:sz w:val="26"/>
          <w:szCs w:val="26"/>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9E29CE" w:rsidRPr="002B5FC0" w:rsidRDefault="009E29CE" w:rsidP="00344642">
      <w:pPr>
        <w:spacing w:line="320" w:lineRule="exact"/>
        <w:ind w:firstLine="720"/>
        <w:jc w:val="both"/>
        <w:rPr>
          <w:sz w:val="26"/>
          <w:szCs w:val="26"/>
          <w:lang w:val="vi-VN"/>
        </w:rPr>
      </w:pPr>
      <w:r w:rsidRPr="002B5FC0">
        <w:rPr>
          <w:sz w:val="26"/>
          <w:szCs w:val="26"/>
          <w:lang w:val="vi-VN"/>
        </w:rPr>
        <w:t>đ) Dẫn đầu trong việc triển khai và thực hiện tốt chủ trương, chính sách của Đảng, pháp luật của Nhà nước, bảo đảm tốt quyền lợi của người lao động, quản lý tốt nguồn vốn, tài sản, bảo đảm tuyệt đối an toàn về người và tài sản;</w:t>
      </w:r>
    </w:p>
    <w:p w:rsidR="009E29CE" w:rsidRPr="002B5FC0" w:rsidRDefault="009E29CE" w:rsidP="00344642">
      <w:pPr>
        <w:spacing w:line="320" w:lineRule="exact"/>
        <w:ind w:firstLine="720"/>
        <w:jc w:val="both"/>
        <w:rPr>
          <w:sz w:val="26"/>
          <w:szCs w:val="26"/>
          <w:lang w:val="vi-VN"/>
        </w:rPr>
      </w:pPr>
      <w:r w:rsidRPr="002B5FC0">
        <w:rPr>
          <w:sz w:val="26"/>
          <w:szCs w:val="26"/>
          <w:lang w:val="vi-VN"/>
        </w:rPr>
        <w:t>e) Tích cực tham gia các phong trào ở địa phương; là tấm gương mẫu mực về mọi mặt được nhân dân địa phương ca ngợi; tập thể đoàn kết, nhất trí; tổ chức Đảng, đoàn thể trong sạch, vững mạnh.</w:t>
      </w:r>
    </w:p>
    <w:p w:rsidR="009E29CE" w:rsidRPr="002B5FC0" w:rsidRDefault="009E29CE" w:rsidP="00344642">
      <w:pPr>
        <w:spacing w:line="320" w:lineRule="exact"/>
        <w:ind w:firstLine="720"/>
        <w:jc w:val="both"/>
        <w:rPr>
          <w:sz w:val="26"/>
          <w:szCs w:val="26"/>
          <w:lang w:val="vi-VN"/>
        </w:rPr>
      </w:pPr>
      <w:r w:rsidRPr="002B5FC0">
        <w:rPr>
          <w:sz w:val="26"/>
          <w:szCs w:val="26"/>
          <w:lang w:val="vi-VN"/>
        </w:rPr>
        <w:t>Danh hiệu “Anh hùng Lao động” 05 năm xét một lần, trừ trường hợp có thành tích đặc biệt xuất sắc đột xuất.</w:t>
      </w:r>
    </w:p>
    <w:p w:rsidR="009E29CE" w:rsidRPr="002B5FC0" w:rsidRDefault="009E29CE" w:rsidP="00344642">
      <w:pPr>
        <w:spacing w:line="360" w:lineRule="exact"/>
        <w:ind w:firstLine="720"/>
        <w:jc w:val="both"/>
        <w:rPr>
          <w:b/>
          <w:sz w:val="26"/>
          <w:szCs w:val="26"/>
        </w:rPr>
      </w:pPr>
      <w:r w:rsidRPr="002B5FC0">
        <w:rPr>
          <w:b/>
          <w:sz w:val="26"/>
          <w:szCs w:val="26"/>
        </w:rPr>
        <w:lastRenderedPageBreak/>
        <w:t>V. TIÊU CHUẨN XÉT TẶNG KỶ NIỆM CHƯƠNG</w:t>
      </w:r>
    </w:p>
    <w:p w:rsidR="009E29CE" w:rsidRPr="002B5FC0" w:rsidRDefault="009E29CE" w:rsidP="00344642">
      <w:pPr>
        <w:spacing w:line="360" w:lineRule="exact"/>
        <w:ind w:firstLine="720"/>
        <w:jc w:val="both"/>
        <w:rPr>
          <w:b/>
          <w:sz w:val="26"/>
          <w:szCs w:val="26"/>
        </w:rPr>
      </w:pPr>
      <w:r w:rsidRPr="002B5FC0">
        <w:rPr>
          <w:b/>
          <w:sz w:val="26"/>
          <w:szCs w:val="26"/>
        </w:rPr>
        <w:t xml:space="preserve">5.1. Kỷ niệm chương “Vì sự nghiệp giáo dục” </w:t>
      </w:r>
    </w:p>
    <w:p w:rsidR="009E29CE" w:rsidRPr="00344642" w:rsidRDefault="009E29CE" w:rsidP="00344642">
      <w:pPr>
        <w:spacing w:line="360" w:lineRule="exact"/>
        <w:ind w:firstLine="720"/>
        <w:jc w:val="both"/>
        <w:rPr>
          <w:sz w:val="26"/>
          <w:szCs w:val="26"/>
        </w:rPr>
      </w:pPr>
      <w:r w:rsidRPr="00344642">
        <w:rPr>
          <w:sz w:val="26"/>
          <w:szCs w:val="26"/>
        </w:rPr>
        <w:t>Tiêu chuẩn xét tặng Kỷ niệm chương ”Vì sự nghiệp giáo dục” được thực hiện theo Quy chế xét tặng Kỷ niệm chương "Vì sự nghiệp giáo dục" ban hành kèm theo Quyết định số 27/2005/QĐ- BGD&amp;ĐT ngày 29/8/2005 của Bộ Giáo dục và Đào tạo và Thông tư số 35/2015/TT-BGDĐT của Bộ Giáo dục và Đào tạo về việc hướng dẫn công tác thi đua, khen thưởng ngành Giáo dục. Trong đó quy định Kỷ niệm chương “Vì sự nghiệp giáo dục” xét tặng cho cán bộ, công chức, nhà giáo, công nhân viên đang công tác trong ngành giáo dục như sau:</w:t>
      </w:r>
    </w:p>
    <w:p w:rsidR="009E29CE" w:rsidRPr="00344642" w:rsidRDefault="009E29CE" w:rsidP="00344642">
      <w:pPr>
        <w:spacing w:line="360" w:lineRule="exact"/>
        <w:ind w:firstLine="720"/>
        <w:jc w:val="both"/>
        <w:rPr>
          <w:sz w:val="26"/>
          <w:szCs w:val="26"/>
        </w:rPr>
      </w:pPr>
      <w:r w:rsidRPr="00344642">
        <w:rPr>
          <w:sz w:val="26"/>
          <w:szCs w:val="26"/>
        </w:rPr>
        <w:t>a) Cá nhân có thời gian công tác trong ngành Giáo dục đủ 25 năm trở lên đối với nam và đủ 20 năm trở lên đối với nữ, hoàn thành nhiệm vụ được giao.</w:t>
      </w:r>
    </w:p>
    <w:p w:rsidR="009E29CE" w:rsidRPr="00344642" w:rsidRDefault="009E29CE" w:rsidP="00344642">
      <w:pPr>
        <w:spacing w:line="360" w:lineRule="exact"/>
        <w:ind w:firstLine="720"/>
        <w:jc w:val="both"/>
        <w:rPr>
          <w:sz w:val="26"/>
          <w:szCs w:val="26"/>
        </w:rPr>
      </w:pPr>
      <w:r w:rsidRPr="00344642">
        <w:rPr>
          <w:sz w:val="26"/>
          <w:szCs w:val="26"/>
        </w:rPr>
        <w:t>b) Cá nhân là Anh hùng Lao động, chiến sỹ thi đua toàn quốc, Nhà giáo nhân dân, Nhà giáo ưu tú hoặc cá nhân có công trình nghiên cứu khoa học phục vụ cho sự nghiệp giáo dục - đào tạo đạt giải thưởng Hồ Chí Minh, giải thưởng Nhà nước được đề nghị xét tặng Kỷ niệm chương ngay sau khi có quyết định khen thưởng;</w:t>
      </w:r>
    </w:p>
    <w:p w:rsidR="009E29CE" w:rsidRPr="00344642" w:rsidRDefault="009E29CE" w:rsidP="00344642">
      <w:pPr>
        <w:spacing w:line="360" w:lineRule="exact"/>
        <w:ind w:firstLine="720"/>
        <w:jc w:val="both"/>
        <w:rPr>
          <w:sz w:val="26"/>
          <w:szCs w:val="26"/>
        </w:rPr>
      </w:pPr>
      <w:r w:rsidRPr="00344642">
        <w:rPr>
          <w:sz w:val="26"/>
          <w:szCs w:val="26"/>
        </w:rPr>
        <w:t>c) Các trường hợp được xét tặng sớm hơn thời gian quy định bao gồm:</w:t>
      </w:r>
    </w:p>
    <w:p w:rsidR="009E29CE" w:rsidRPr="00344642" w:rsidRDefault="009E29CE" w:rsidP="00344642">
      <w:pPr>
        <w:spacing w:line="360" w:lineRule="exact"/>
        <w:ind w:firstLine="720"/>
        <w:jc w:val="both"/>
        <w:rPr>
          <w:sz w:val="26"/>
          <w:szCs w:val="26"/>
        </w:rPr>
      </w:pPr>
      <w:r w:rsidRPr="00344642">
        <w:rPr>
          <w:sz w:val="26"/>
          <w:szCs w:val="26"/>
        </w:rPr>
        <w:t>- Cá nhân đang công tác tại vùng có điều kiện kinh tế - xã hội đặc biệt khó khăn, các huyện nghèo được áp dụng hưởng chính sách như quy định đối với vùng có điều kiện kinh tế - xã hội đặc biệt khó khăn được xét tặng sớm hơn thời gian quy định là 05 năm.</w:t>
      </w:r>
    </w:p>
    <w:p w:rsidR="009E29CE" w:rsidRPr="00344642" w:rsidRDefault="009E29CE" w:rsidP="00344642">
      <w:pPr>
        <w:spacing w:line="360" w:lineRule="exact"/>
        <w:ind w:firstLine="720"/>
        <w:jc w:val="both"/>
        <w:rPr>
          <w:sz w:val="26"/>
          <w:szCs w:val="26"/>
        </w:rPr>
      </w:pPr>
      <w:r w:rsidRPr="00344642">
        <w:rPr>
          <w:sz w:val="26"/>
          <w:szCs w:val="26"/>
        </w:rPr>
        <w:t>- Cá nhân có thời gian công tác trong ngành giáo dục đạt danh hiệu "Chiến sỹ thi đua cơ sở" thì thời gian đạt danh hiệu được nhân với hệ số 1,5 để tính thời gian công tác trong ngành giáo dục.</w:t>
      </w:r>
    </w:p>
    <w:p w:rsidR="009E29CE" w:rsidRPr="00344642" w:rsidRDefault="009E29CE" w:rsidP="00344642">
      <w:pPr>
        <w:spacing w:line="360" w:lineRule="exact"/>
        <w:ind w:firstLine="720"/>
        <w:jc w:val="both"/>
        <w:rPr>
          <w:sz w:val="26"/>
          <w:szCs w:val="26"/>
        </w:rPr>
      </w:pPr>
      <w:r w:rsidRPr="00344642">
        <w:rPr>
          <w:sz w:val="26"/>
          <w:szCs w:val="26"/>
        </w:rPr>
        <w:t>- Cá nhân có thời gian công tác trong ngành giáo dục đạt danh hiệu "Chiến sỹ thi đua" cấp Bộ, ngành, tỉnh, thành phố trực thuộc Trung ương thì thời gian đạt danh hiệu được nhân với hệ số 2,0 để tính thời gian công tác trong ngành giáo dục.</w:t>
      </w:r>
    </w:p>
    <w:p w:rsidR="009E29CE" w:rsidRPr="00344642" w:rsidRDefault="009E29CE" w:rsidP="00344642">
      <w:pPr>
        <w:spacing w:line="360" w:lineRule="exact"/>
        <w:ind w:firstLine="720"/>
        <w:jc w:val="both"/>
        <w:rPr>
          <w:sz w:val="26"/>
          <w:szCs w:val="26"/>
        </w:rPr>
      </w:pPr>
      <w:r w:rsidRPr="00344642">
        <w:rPr>
          <w:sz w:val="26"/>
          <w:szCs w:val="26"/>
        </w:rPr>
        <w:t>d) Cá nhân đang công tác trong ngành giáo dục được cử đi học hoặc thực hiện nghĩa vụ quân sự, sau đó tiếp tục nhận công tác trong ngành giáo dục thì thời gian đi học hoặc thực hiện nghĩa vụ quân sự được tính là thời gian công tác trong ngành để xét tặng Kỷ niệm chương;</w:t>
      </w:r>
    </w:p>
    <w:p w:rsidR="009E29CE" w:rsidRPr="00344642" w:rsidRDefault="009E29CE" w:rsidP="00344642">
      <w:pPr>
        <w:spacing w:line="360" w:lineRule="exact"/>
        <w:ind w:firstLine="720"/>
        <w:jc w:val="both"/>
        <w:rPr>
          <w:sz w:val="26"/>
          <w:szCs w:val="26"/>
        </w:rPr>
      </w:pPr>
      <w:r w:rsidRPr="00344642">
        <w:rPr>
          <w:sz w:val="26"/>
          <w:szCs w:val="26"/>
        </w:rPr>
        <w:t>e) Cá nhân có đủ thời gian công tác theo quy định nhưng bị kỷ luật từ mức khiển trách đến dưới mức buộc thôi việc, chỉ được xét tặng Kỷ niệm chương sau 2 năm, tính từ thời điểm có quyết định xóa kỷ luật. Thời gian chịu kỷ luật không được tính để xét tặng Kỷ niệm chương.</w:t>
      </w:r>
    </w:p>
    <w:p w:rsidR="009E29CE" w:rsidRPr="00344642" w:rsidRDefault="009E29CE" w:rsidP="00344642">
      <w:pPr>
        <w:spacing w:line="360" w:lineRule="exact"/>
        <w:ind w:firstLine="720"/>
        <w:jc w:val="both"/>
        <w:rPr>
          <w:sz w:val="26"/>
          <w:szCs w:val="26"/>
        </w:rPr>
      </w:pPr>
      <w:r w:rsidRPr="00344642">
        <w:rPr>
          <w:sz w:val="26"/>
          <w:szCs w:val="26"/>
        </w:rPr>
        <w:t>f) Cá nhân bị hình thức kỷ luật buộc thôi việc, bị truy cứu trách nhiệm hình sự hoặc có liên quan đến các vụ án hình sự mà chưa có kết luận của cơ quan nhà nước có thẩm quyền thì không được xét tặng Kỷ niệm chương.</w:t>
      </w:r>
    </w:p>
    <w:p w:rsidR="009E29CE" w:rsidRPr="00496679" w:rsidRDefault="009E29CE" w:rsidP="00344642">
      <w:pPr>
        <w:keepLines/>
        <w:tabs>
          <w:tab w:val="left" w:pos="700"/>
        </w:tabs>
        <w:spacing w:line="360" w:lineRule="exact"/>
        <w:jc w:val="both"/>
        <w:rPr>
          <w:b/>
          <w:sz w:val="26"/>
          <w:szCs w:val="26"/>
        </w:rPr>
      </w:pPr>
      <w:r w:rsidRPr="002B5FC0">
        <w:rPr>
          <w:b/>
          <w:sz w:val="26"/>
          <w:szCs w:val="26"/>
        </w:rPr>
        <w:tab/>
      </w:r>
      <w:r w:rsidRPr="00496679">
        <w:rPr>
          <w:b/>
          <w:sz w:val="26"/>
          <w:szCs w:val="26"/>
        </w:rPr>
        <w:t>5.2. Kỷ niệm chương “Vì sức khoẻ nhân dân”</w:t>
      </w:r>
      <w:r w:rsidR="00192B93" w:rsidRPr="00496679">
        <w:rPr>
          <w:b/>
          <w:sz w:val="26"/>
          <w:szCs w:val="26"/>
        </w:rPr>
        <w:t xml:space="preserve"> </w:t>
      </w:r>
    </w:p>
    <w:p w:rsidR="000A39FC" w:rsidRPr="000A39FC" w:rsidRDefault="000A39FC" w:rsidP="00344642">
      <w:pPr>
        <w:keepLines/>
        <w:tabs>
          <w:tab w:val="left" w:pos="700"/>
        </w:tabs>
        <w:spacing w:line="360" w:lineRule="exact"/>
        <w:jc w:val="both"/>
        <w:rPr>
          <w:sz w:val="26"/>
          <w:szCs w:val="26"/>
        </w:rPr>
      </w:pPr>
      <w:r>
        <w:rPr>
          <w:sz w:val="26"/>
          <w:szCs w:val="26"/>
        </w:rPr>
        <w:lastRenderedPageBreak/>
        <w:tab/>
      </w:r>
      <w:r w:rsidRPr="000A39FC">
        <w:rPr>
          <w:sz w:val="26"/>
          <w:szCs w:val="26"/>
        </w:rPr>
        <w:t>1. Kỷ niệm chương "Vì sức khỏe nhân dân” là hình thức khen thưởng của Bộ trưởng Bộ Y tế để ghi nhận công lao của các cá nhân đã có nhiều thành tích đóng góp cho sự nghiệp bảo vệ, chăm sóc và nâng cao sức khỏe nhân dân và chỉ tặng thưởng một lần cho mỗi cá nhân.</w:t>
      </w:r>
    </w:p>
    <w:p w:rsidR="000A39FC" w:rsidRPr="000A39FC" w:rsidRDefault="000A39FC" w:rsidP="00344642">
      <w:pPr>
        <w:keepLines/>
        <w:tabs>
          <w:tab w:val="left" w:pos="700"/>
        </w:tabs>
        <w:spacing w:line="360" w:lineRule="exact"/>
        <w:jc w:val="both"/>
        <w:rPr>
          <w:sz w:val="26"/>
          <w:szCs w:val="26"/>
        </w:rPr>
      </w:pPr>
      <w:r>
        <w:rPr>
          <w:sz w:val="26"/>
          <w:szCs w:val="26"/>
        </w:rPr>
        <w:tab/>
        <w:t>2</w:t>
      </w:r>
      <w:r w:rsidRPr="000A39FC">
        <w:rPr>
          <w:sz w:val="26"/>
          <w:szCs w:val="26"/>
        </w:rPr>
        <w:t>. Tiêu chuẩn xét tặng đối với cá nhân công tác trong ngành Y tế:</w:t>
      </w:r>
    </w:p>
    <w:p w:rsidR="000A39FC" w:rsidRDefault="000A39FC" w:rsidP="00344642">
      <w:pPr>
        <w:keepLines/>
        <w:tabs>
          <w:tab w:val="left" w:pos="700"/>
        </w:tabs>
        <w:spacing w:line="360" w:lineRule="exact"/>
        <w:jc w:val="both"/>
        <w:rPr>
          <w:sz w:val="26"/>
          <w:szCs w:val="26"/>
        </w:rPr>
      </w:pPr>
      <w:r>
        <w:rPr>
          <w:sz w:val="26"/>
          <w:szCs w:val="26"/>
        </w:rPr>
        <w:tab/>
      </w:r>
      <w:r w:rsidRPr="000A39FC">
        <w:rPr>
          <w:sz w:val="26"/>
          <w:szCs w:val="26"/>
        </w:rPr>
        <w:t>Phải có thời gian công tác trong ngành Y tế từ đủ 20 năm trở lên. Cá nhân có thời gian làm việc từ đủ 24 tháng trong các chuyên ngành Lao, Phong, Tâm thần, X-Quang, Giải phẫu bệnh, Pháp y, Pháp y tâm thần, phục vụ người nhiễm HIV hoặc bệnh nhân AIDS, trực tiếp tiếp xúc với các hoá chất độc hại hoặc công tác tại tuyến y tế cơ sở thuộc vùng sâu, vùng xa, vùng núi cao, vùng biên giới và hải đảo theo quy định hiện hành của Chính phủ được xét trước thời hạn quy định 5 năm.</w:t>
      </w:r>
    </w:p>
    <w:p w:rsidR="000A39FC" w:rsidRPr="000A39FC" w:rsidRDefault="000A39FC" w:rsidP="00344642">
      <w:pPr>
        <w:keepLines/>
        <w:tabs>
          <w:tab w:val="left" w:pos="700"/>
        </w:tabs>
        <w:spacing w:line="360" w:lineRule="exact"/>
        <w:jc w:val="both"/>
        <w:rPr>
          <w:sz w:val="26"/>
          <w:szCs w:val="26"/>
        </w:rPr>
      </w:pPr>
      <w:r>
        <w:rPr>
          <w:sz w:val="26"/>
          <w:szCs w:val="26"/>
        </w:rPr>
        <w:tab/>
        <w:t>3</w:t>
      </w:r>
      <w:r w:rsidRPr="000A39FC">
        <w:rPr>
          <w:sz w:val="26"/>
          <w:szCs w:val="26"/>
        </w:rPr>
        <w:t xml:space="preserve">. </w:t>
      </w:r>
      <w:r w:rsidR="00E03E64">
        <w:rPr>
          <w:sz w:val="26"/>
          <w:szCs w:val="26"/>
        </w:rPr>
        <w:t>Một số t</w:t>
      </w:r>
      <w:r w:rsidRPr="000A39FC">
        <w:rPr>
          <w:sz w:val="26"/>
          <w:szCs w:val="26"/>
        </w:rPr>
        <w:t xml:space="preserve">iêu chuẩn xét tặng </w:t>
      </w:r>
      <w:r w:rsidR="00E03E64">
        <w:rPr>
          <w:sz w:val="26"/>
          <w:szCs w:val="26"/>
        </w:rPr>
        <w:t>Kỷ niệm chương VSKND cho</w:t>
      </w:r>
      <w:r w:rsidRPr="000A39FC">
        <w:rPr>
          <w:sz w:val="26"/>
          <w:szCs w:val="26"/>
        </w:rPr>
        <w:t xml:space="preserve"> cá nhân</w:t>
      </w:r>
      <w:r w:rsidR="00E03E64">
        <w:rPr>
          <w:sz w:val="26"/>
          <w:szCs w:val="26"/>
        </w:rPr>
        <w:t xml:space="preserve"> của Nhà trường</w:t>
      </w:r>
      <w:r w:rsidRPr="000A39FC">
        <w:rPr>
          <w:sz w:val="26"/>
          <w:szCs w:val="26"/>
        </w:rPr>
        <w:t xml:space="preserve"> </w:t>
      </w:r>
      <w:r>
        <w:rPr>
          <w:sz w:val="26"/>
          <w:szCs w:val="26"/>
        </w:rPr>
        <w:t>c</w:t>
      </w:r>
      <w:r w:rsidRPr="000A39FC">
        <w:rPr>
          <w:sz w:val="26"/>
          <w:szCs w:val="26"/>
        </w:rPr>
        <w:t>ó thành tích xuất sắc đột xuất có tác động rõ rệt đến việc hoàn thành nhiệm vụ của ngành Y tế, được tập thể công nhận và Bộ trưởng Bộ Y tế đánh giá cao, bao gồm:</w:t>
      </w:r>
    </w:p>
    <w:p w:rsidR="000A39FC" w:rsidRPr="000A39FC" w:rsidRDefault="00E03E64" w:rsidP="00344642">
      <w:pPr>
        <w:keepLines/>
        <w:tabs>
          <w:tab w:val="left" w:pos="700"/>
        </w:tabs>
        <w:spacing w:line="360" w:lineRule="exact"/>
        <w:jc w:val="both"/>
        <w:rPr>
          <w:sz w:val="26"/>
          <w:szCs w:val="26"/>
        </w:rPr>
      </w:pPr>
      <w:r>
        <w:rPr>
          <w:sz w:val="26"/>
          <w:szCs w:val="26"/>
        </w:rPr>
        <w:tab/>
        <w:t>a</w:t>
      </w:r>
      <w:r w:rsidR="000A39FC" w:rsidRPr="000A39FC">
        <w:rPr>
          <w:sz w:val="26"/>
          <w:szCs w:val="26"/>
        </w:rPr>
        <w:t>) Người tham gia vào công tác phòng, chống dịch bệnh, chăm sóc sức khỏe cộng đồng, vệ sinh môi trường</w:t>
      </w:r>
      <w:r>
        <w:rPr>
          <w:sz w:val="26"/>
          <w:szCs w:val="26"/>
        </w:rPr>
        <w:t>;</w:t>
      </w:r>
    </w:p>
    <w:p w:rsidR="000A39FC" w:rsidRPr="000A39FC" w:rsidRDefault="00E03E64" w:rsidP="00344642">
      <w:pPr>
        <w:keepLines/>
        <w:tabs>
          <w:tab w:val="left" w:pos="700"/>
        </w:tabs>
        <w:spacing w:line="360" w:lineRule="exact"/>
        <w:jc w:val="both"/>
        <w:rPr>
          <w:sz w:val="26"/>
          <w:szCs w:val="26"/>
        </w:rPr>
      </w:pPr>
      <w:r>
        <w:rPr>
          <w:sz w:val="26"/>
          <w:szCs w:val="26"/>
        </w:rPr>
        <w:tab/>
        <w:t>b</w:t>
      </w:r>
      <w:r w:rsidR="000A39FC" w:rsidRPr="000A39FC">
        <w:rPr>
          <w:sz w:val="26"/>
          <w:szCs w:val="26"/>
        </w:rPr>
        <w:t>) Người có đóng góp lớn về vật chất, tinh thần cho ngành Y tế</w:t>
      </w:r>
      <w:r>
        <w:rPr>
          <w:sz w:val="26"/>
          <w:szCs w:val="26"/>
        </w:rPr>
        <w:t>;</w:t>
      </w:r>
    </w:p>
    <w:p w:rsidR="009E29CE" w:rsidRDefault="00E03E64" w:rsidP="00344642">
      <w:pPr>
        <w:keepLines/>
        <w:tabs>
          <w:tab w:val="left" w:pos="700"/>
        </w:tabs>
        <w:spacing w:line="360" w:lineRule="exact"/>
        <w:jc w:val="both"/>
        <w:rPr>
          <w:sz w:val="26"/>
          <w:szCs w:val="26"/>
        </w:rPr>
      </w:pPr>
      <w:r>
        <w:rPr>
          <w:sz w:val="26"/>
          <w:szCs w:val="26"/>
        </w:rPr>
        <w:tab/>
        <w:t>c</w:t>
      </w:r>
      <w:r w:rsidR="000A39FC" w:rsidRPr="000A39FC">
        <w:rPr>
          <w:sz w:val="26"/>
          <w:szCs w:val="26"/>
        </w:rPr>
        <w:t xml:space="preserve">) Cá nhân có thành tích xuất sắc khác: Có hành động dũng cảm hoặc có thành tích đặc biệt xuất sắc trong phòng, chống và khắc phục hậu quả thiên tai, dịch bệnh, </w:t>
      </w:r>
      <w:r w:rsidR="000A39FC" w:rsidRPr="00E03E64">
        <w:rPr>
          <w:spacing w:val="-6"/>
          <w:sz w:val="26"/>
          <w:szCs w:val="26"/>
        </w:rPr>
        <w:t>góp phần thực hiện thành công sự nghiệp bảo vệ, chăm sóc và nâng cao sức khỏe nhân dân.</w:t>
      </w:r>
    </w:p>
    <w:p w:rsidR="009E29CE" w:rsidRPr="00372430" w:rsidRDefault="009E29CE" w:rsidP="00344642">
      <w:pPr>
        <w:keepLines/>
        <w:tabs>
          <w:tab w:val="left" w:pos="700"/>
        </w:tabs>
        <w:spacing w:line="360" w:lineRule="exact"/>
        <w:jc w:val="both"/>
        <w:rPr>
          <w:b/>
          <w:sz w:val="26"/>
          <w:szCs w:val="26"/>
          <w:lang w:val="fr-FR"/>
        </w:rPr>
      </w:pPr>
      <w:r w:rsidRPr="002B5FC0">
        <w:rPr>
          <w:b/>
          <w:sz w:val="26"/>
          <w:szCs w:val="26"/>
          <w:lang w:val="fr-FR"/>
        </w:rPr>
        <w:tab/>
      </w:r>
      <w:r w:rsidRPr="00372430">
        <w:rPr>
          <w:b/>
          <w:sz w:val="26"/>
          <w:szCs w:val="26"/>
          <w:lang w:val="fr-FR"/>
        </w:rPr>
        <w:t>VI. TỔ CHỨC THỰC HIỆN</w:t>
      </w:r>
    </w:p>
    <w:p w:rsidR="009E29CE" w:rsidRPr="002010BA" w:rsidRDefault="009E29CE" w:rsidP="00344642">
      <w:pPr>
        <w:tabs>
          <w:tab w:val="left" w:pos="700"/>
        </w:tabs>
        <w:spacing w:line="360" w:lineRule="exact"/>
        <w:jc w:val="both"/>
        <w:rPr>
          <w:sz w:val="26"/>
          <w:szCs w:val="26"/>
          <w:lang w:val="fr-FR"/>
        </w:rPr>
      </w:pPr>
      <w:r w:rsidRPr="00372430">
        <w:rPr>
          <w:b/>
          <w:sz w:val="26"/>
          <w:szCs w:val="26"/>
          <w:lang w:val="fr-FR"/>
        </w:rPr>
        <w:tab/>
      </w:r>
      <w:r w:rsidRPr="002010BA">
        <w:rPr>
          <w:b/>
          <w:sz w:val="26"/>
          <w:szCs w:val="26"/>
          <w:lang w:val="fr-FR"/>
        </w:rPr>
        <w:t xml:space="preserve">6.1. Các tập thể, cá nhân trong toàn trường, </w:t>
      </w:r>
      <w:r w:rsidR="002010BA">
        <w:rPr>
          <w:b/>
          <w:sz w:val="26"/>
          <w:szCs w:val="26"/>
          <w:lang w:val="fr-FR"/>
        </w:rPr>
        <w:t>B</w:t>
      </w:r>
      <w:r w:rsidRPr="002010BA">
        <w:rPr>
          <w:b/>
          <w:sz w:val="26"/>
          <w:szCs w:val="26"/>
          <w:lang w:val="fr-FR"/>
        </w:rPr>
        <w:t xml:space="preserve">ệnh viện </w:t>
      </w:r>
      <w:r w:rsidR="002010BA">
        <w:rPr>
          <w:b/>
          <w:sz w:val="26"/>
          <w:szCs w:val="26"/>
          <w:lang w:val="fr-FR"/>
        </w:rPr>
        <w:t>T</w:t>
      </w:r>
      <w:r w:rsidRPr="002010BA">
        <w:rPr>
          <w:b/>
          <w:sz w:val="26"/>
          <w:szCs w:val="26"/>
          <w:lang w:val="fr-FR"/>
        </w:rPr>
        <w:t>rường</w:t>
      </w:r>
    </w:p>
    <w:p w:rsidR="009E29CE" w:rsidRPr="00090A4C" w:rsidRDefault="009E29CE" w:rsidP="00344642">
      <w:pPr>
        <w:tabs>
          <w:tab w:val="left" w:pos="700"/>
        </w:tabs>
        <w:spacing w:line="360" w:lineRule="exact"/>
        <w:jc w:val="both"/>
        <w:rPr>
          <w:sz w:val="26"/>
          <w:szCs w:val="26"/>
          <w:lang w:val="fr-FR"/>
        </w:rPr>
      </w:pPr>
      <w:r w:rsidRPr="002010BA">
        <w:rPr>
          <w:b/>
          <w:sz w:val="26"/>
          <w:szCs w:val="26"/>
          <w:lang w:val="fr-FR"/>
        </w:rPr>
        <w:tab/>
      </w:r>
      <w:r w:rsidRPr="002010BA">
        <w:rPr>
          <w:sz w:val="26"/>
          <w:szCs w:val="26"/>
          <w:lang w:val="fr-FR"/>
        </w:rPr>
        <w:t xml:space="preserve">- Các tập thể, cá nhân trong toàn trường đối chiếu với tiêu chuẩn các danh hiệu thi đua, khen thưởng, tự nhận các danh hiệu thi đua và hình thức khen thưởng; làm báo cáo thành tích </w:t>
      </w:r>
      <w:r w:rsidRPr="00496679">
        <w:rPr>
          <w:sz w:val="26"/>
          <w:szCs w:val="26"/>
          <w:lang w:val="fr-FR"/>
        </w:rPr>
        <w:t>(theo mẫu 2a, 2b),</w:t>
      </w:r>
      <w:r w:rsidRPr="002010BA">
        <w:rPr>
          <w:sz w:val="26"/>
          <w:szCs w:val="26"/>
          <w:lang w:val="fr-FR"/>
        </w:rPr>
        <w:t xml:space="preserve"> báo cáo tiến độ NCS, báo cáo KQHT, tóm tắt sáng kiến cải tiến, NCKH… theo mẫu</w:t>
      </w:r>
      <w:r w:rsidR="002E50F7">
        <w:rPr>
          <w:sz w:val="26"/>
          <w:szCs w:val="26"/>
          <w:lang w:val="fr-FR"/>
        </w:rPr>
        <w:t xml:space="preserve"> </w:t>
      </w:r>
      <w:r w:rsidRPr="002010BA">
        <w:rPr>
          <w:sz w:val="26"/>
          <w:szCs w:val="26"/>
          <w:lang w:val="fr-FR"/>
        </w:rPr>
        <w:t>và gửi</w:t>
      </w:r>
      <w:r w:rsidR="002010BA">
        <w:rPr>
          <w:sz w:val="26"/>
          <w:szCs w:val="26"/>
          <w:lang w:val="fr-FR"/>
        </w:rPr>
        <w:t xml:space="preserve"> </w:t>
      </w:r>
      <w:r w:rsidRPr="002010BA">
        <w:rPr>
          <w:sz w:val="26"/>
          <w:szCs w:val="26"/>
          <w:lang w:val="fr-FR"/>
        </w:rPr>
        <w:t xml:space="preserve">về trưởng đơn vị quản lý trực </w:t>
      </w:r>
      <w:r w:rsidRPr="00090A4C">
        <w:rPr>
          <w:sz w:val="26"/>
          <w:szCs w:val="26"/>
          <w:lang w:val="fr-FR"/>
        </w:rPr>
        <w:t xml:space="preserve">tiếp </w:t>
      </w:r>
      <w:r w:rsidRPr="00090A4C">
        <w:rPr>
          <w:b/>
          <w:sz w:val="26"/>
          <w:szCs w:val="26"/>
          <w:lang w:val="fr-FR"/>
        </w:rPr>
        <w:t xml:space="preserve">trước ngày </w:t>
      </w:r>
      <w:r w:rsidR="00AA53DD">
        <w:rPr>
          <w:b/>
          <w:sz w:val="26"/>
          <w:szCs w:val="26"/>
          <w:lang w:val="fr-FR"/>
        </w:rPr>
        <w:t>03/6</w:t>
      </w:r>
      <w:r w:rsidRPr="00090A4C">
        <w:rPr>
          <w:b/>
          <w:sz w:val="26"/>
          <w:szCs w:val="26"/>
          <w:lang w:val="fr-FR"/>
        </w:rPr>
        <w:t>/201</w:t>
      </w:r>
      <w:r w:rsidR="00C32704" w:rsidRPr="00090A4C">
        <w:rPr>
          <w:b/>
          <w:sz w:val="26"/>
          <w:szCs w:val="26"/>
          <w:lang w:val="fr-FR"/>
        </w:rPr>
        <w:t>7</w:t>
      </w:r>
      <w:r w:rsidRPr="00090A4C">
        <w:rPr>
          <w:b/>
          <w:sz w:val="26"/>
          <w:szCs w:val="26"/>
          <w:lang w:val="fr-FR"/>
        </w:rPr>
        <w:t>.</w:t>
      </w:r>
    </w:p>
    <w:p w:rsidR="009E29CE" w:rsidRPr="00090A4C" w:rsidRDefault="009E29CE" w:rsidP="00344642">
      <w:pPr>
        <w:tabs>
          <w:tab w:val="left" w:pos="700"/>
        </w:tabs>
        <w:spacing w:line="360" w:lineRule="exact"/>
        <w:jc w:val="both"/>
        <w:rPr>
          <w:sz w:val="26"/>
          <w:szCs w:val="26"/>
          <w:lang w:val="fr-FR"/>
        </w:rPr>
      </w:pPr>
      <w:r w:rsidRPr="00090A4C">
        <w:rPr>
          <w:sz w:val="26"/>
          <w:szCs w:val="26"/>
          <w:lang w:val="fr-FR"/>
        </w:rPr>
        <w:tab/>
        <w:t>- Trưởng các phòng, bộ môn thuộc trường, bộ môn thuộc khoa, bệnh viện Trường tổ chức và chủ trì cuộc họp bình xét thi đua khen thưởng cho các tập thể, cá nhân của đơn vị mình. Gửi hồ sơ khen thưởng (gồm biên bản họp, báo cáo thành tích, báo cáo kết quả học tập, tóm tắt sáng kiến cải tiến theo mẫu</w:t>
      </w:r>
      <w:r w:rsidR="0007499F" w:rsidRPr="00090A4C">
        <w:rPr>
          <w:sz w:val="26"/>
          <w:szCs w:val="26"/>
          <w:lang w:val="fr-FR"/>
        </w:rPr>
        <w:t xml:space="preserve"> và minh chứng kèm theo</w:t>
      </w:r>
      <w:r w:rsidRPr="00090A4C">
        <w:rPr>
          <w:sz w:val="26"/>
          <w:szCs w:val="26"/>
          <w:lang w:val="fr-FR"/>
        </w:rPr>
        <w:t xml:space="preserve">) về Hội đồng Thi đua, </w:t>
      </w:r>
      <w:r w:rsidR="0007499F" w:rsidRPr="00090A4C">
        <w:rPr>
          <w:sz w:val="26"/>
          <w:szCs w:val="26"/>
          <w:lang w:val="fr-FR"/>
        </w:rPr>
        <w:t>K</w:t>
      </w:r>
      <w:r w:rsidRPr="00090A4C">
        <w:rPr>
          <w:sz w:val="26"/>
          <w:szCs w:val="26"/>
          <w:lang w:val="fr-FR"/>
        </w:rPr>
        <w:t xml:space="preserve">hen thưởng cấp cơ sở </w:t>
      </w:r>
      <w:r w:rsidRPr="00090A4C">
        <w:rPr>
          <w:b/>
          <w:sz w:val="26"/>
          <w:szCs w:val="26"/>
          <w:lang w:val="fr-FR"/>
        </w:rPr>
        <w:t xml:space="preserve">trước ngày </w:t>
      </w:r>
      <w:r w:rsidR="0007499F" w:rsidRPr="00090A4C">
        <w:rPr>
          <w:b/>
          <w:sz w:val="26"/>
          <w:szCs w:val="26"/>
          <w:lang w:val="fr-FR"/>
        </w:rPr>
        <w:t>0</w:t>
      </w:r>
      <w:r w:rsidR="00AA53DD">
        <w:rPr>
          <w:b/>
          <w:sz w:val="26"/>
          <w:szCs w:val="26"/>
          <w:lang w:val="fr-FR"/>
        </w:rPr>
        <w:t>9</w:t>
      </w:r>
      <w:r w:rsidRPr="00090A4C">
        <w:rPr>
          <w:b/>
          <w:sz w:val="26"/>
          <w:szCs w:val="26"/>
          <w:lang w:val="fr-FR"/>
        </w:rPr>
        <w:t>/6/201</w:t>
      </w:r>
      <w:r w:rsidR="0007499F" w:rsidRPr="00090A4C">
        <w:rPr>
          <w:b/>
          <w:sz w:val="26"/>
          <w:szCs w:val="26"/>
          <w:lang w:val="fr-FR"/>
        </w:rPr>
        <w:t>7</w:t>
      </w:r>
      <w:r w:rsidRPr="00090A4C">
        <w:rPr>
          <w:sz w:val="26"/>
          <w:szCs w:val="26"/>
          <w:lang w:val="fr-FR"/>
        </w:rPr>
        <w:t>.</w:t>
      </w:r>
    </w:p>
    <w:p w:rsidR="009E29CE" w:rsidRPr="00090A4C" w:rsidRDefault="009E29CE" w:rsidP="00344642">
      <w:pPr>
        <w:tabs>
          <w:tab w:val="left" w:pos="700"/>
        </w:tabs>
        <w:spacing w:line="360" w:lineRule="exact"/>
        <w:jc w:val="both"/>
        <w:rPr>
          <w:b/>
          <w:sz w:val="26"/>
          <w:szCs w:val="26"/>
          <w:lang w:val="fr-FR"/>
        </w:rPr>
      </w:pPr>
      <w:r w:rsidRPr="00090A4C">
        <w:rPr>
          <w:sz w:val="26"/>
          <w:szCs w:val="26"/>
          <w:lang w:val="fr-FR"/>
        </w:rPr>
        <w:tab/>
      </w:r>
      <w:r w:rsidRPr="00090A4C">
        <w:rPr>
          <w:b/>
          <w:sz w:val="26"/>
          <w:szCs w:val="26"/>
          <w:lang w:val="fr-FR"/>
        </w:rPr>
        <w:t xml:space="preserve">6.2. Hội đồng </w:t>
      </w:r>
      <w:r w:rsidR="0007499F" w:rsidRPr="00090A4C">
        <w:rPr>
          <w:b/>
          <w:sz w:val="26"/>
          <w:szCs w:val="26"/>
          <w:lang w:val="fr-FR"/>
        </w:rPr>
        <w:t>T</w:t>
      </w:r>
      <w:r w:rsidRPr="00090A4C">
        <w:rPr>
          <w:b/>
          <w:sz w:val="26"/>
          <w:szCs w:val="26"/>
          <w:lang w:val="fr-FR"/>
        </w:rPr>
        <w:t xml:space="preserve">hi đua, </w:t>
      </w:r>
      <w:r w:rsidR="0007499F" w:rsidRPr="00090A4C">
        <w:rPr>
          <w:b/>
          <w:sz w:val="26"/>
          <w:szCs w:val="26"/>
          <w:lang w:val="fr-FR"/>
        </w:rPr>
        <w:t>K</w:t>
      </w:r>
      <w:r w:rsidRPr="00090A4C">
        <w:rPr>
          <w:b/>
          <w:sz w:val="26"/>
          <w:szCs w:val="26"/>
          <w:lang w:val="fr-FR"/>
        </w:rPr>
        <w:t>hen thưởng cấp cơ sở</w:t>
      </w:r>
    </w:p>
    <w:p w:rsidR="009E29CE" w:rsidRPr="002010BA" w:rsidRDefault="009E29CE" w:rsidP="00344642">
      <w:pPr>
        <w:spacing w:line="360" w:lineRule="exact"/>
        <w:ind w:firstLine="720"/>
        <w:jc w:val="both"/>
        <w:rPr>
          <w:sz w:val="26"/>
          <w:szCs w:val="26"/>
          <w:lang w:val="fr-FR"/>
        </w:rPr>
      </w:pPr>
      <w:r w:rsidRPr="00090A4C">
        <w:rPr>
          <w:sz w:val="26"/>
          <w:szCs w:val="26"/>
          <w:lang w:val="fr-FR"/>
        </w:rPr>
        <w:t xml:space="preserve">- Hội đồng </w:t>
      </w:r>
      <w:r w:rsidR="0007499F" w:rsidRPr="00090A4C">
        <w:rPr>
          <w:sz w:val="26"/>
          <w:szCs w:val="26"/>
          <w:lang w:val="fr-FR"/>
        </w:rPr>
        <w:t>T</w:t>
      </w:r>
      <w:r w:rsidRPr="00090A4C">
        <w:rPr>
          <w:sz w:val="26"/>
          <w:szCs w:val="26"/>
          <w:lang w:val="fr-FR"/>
        </w:rPr>
        <w:t xml:space="preserve">hi đua, </w:t>
      </w:r>
      <w:r w:rsidR="0007499F" w:rsidRPr="00090A4C">
        <w:rPr>
          <w:sz w:val="26"/>
          <w:szCs w:val="26"/>
          <w:lang w:val="fr-FR"/>
        </w:rPr>
        <w:t>K</w:t>
      </w:r>
      <w:r w:rsidRPr="00090A4C">
        <w:rPr>
          <w:sz w:val="26"/>
          <w:szCs w:val="26"/>
          <w:lang w:val="fr-FR"/>
        </w:rPr>
        <w:t>hen thưởng cấp cơ sở tổ chức họp, căn</w:t>
      </w:r>
      <w:r w:rsidRPr="002010BA">
        <w:rPr>
          <w:sz w:val="26"/>
          <w:szCs w:val="26"/>
          <w:lang w:val="fr-FR"/>
        </w:rPr>
        <w:t xml:space="preserve"> cứ vào hồ sơ đề nghị khen thưởng của các tập thể, cá nhân trong phạm vi quản lý và căn cứ vào tiêu chuẩn của các danh hiệu thi đua, hình thức khen thưởng để tiến hành bỏ phiếu kín đối với mỗi danh hiệu thi đua, hình thức khen thưởng (lưu ý, tỷ lệ cá nhân được công nhận  danh hiệu chiến sỹ thi đua cơ sở không quá </w:t>
      </w:r>
      <w:r w:rsidRPr="002010BA">
        <w:rPr>
          <w:b/>
          <w:sz w:val="26"/>
          <w:szCs w:val="26"/>
          <w:lang w:val="fr-FR"/>
        </w:rPr>
        <w:t>15%</w:t>
      </w:r>
      <w:r w:rsidRPr="002010BA">
        <w:rPr>
          <w:sz w:val="26"/>
          <w:szCs w:val="26"/>
          <w:lang w:val="fr-FR"/>
        </w:rPr>
        <w:t xml:space="preserve"> tổng số cá nhân đạt danh hiệu lao động tiên tiến của đơn vị cấp phòng, khoa, bộ môn thuộc Trường, trong đó đảm bảo không quá </w:t>
      </w:r>
      <w:r w:rsidRPr="002010BA">
        <w:rPr>
          <w:b/>
          <w:sz w:val="26"/>
          <w:szCs w:val="26"/>
          <w:lang w:val="fr-FR"/>
        </w:rPr>
        <w:t>1/3</w:t>
      </w:r>
      <w:r w:rsidRPr="002010BA">
        <w:rPr>
          <w:sz w:val="26"/>
          <w:szCs w:val="26"/>
          <w:lang w:val="fr-FR"/>
        </w:rPr>
        <w:t xml:space="preserve"> là cán bộ quản lý, nếu có số dư thì tính theo quy tắc làm tròn số).</w:t>
      </w:r>
    </w:p>
    <w:p w:rsidR="009E29CE" w:rsidRPr="002010BA" w:rsidRDefault="009E29CE" w:rsidP="00344642">
      <w:pPr>
        <w:spacing w:line="360" w:lineRule="exact"/>
        <w:ind w:firstLine="720"/>
        <w:jc w:val="both"/>
        <w:rPr>
          <w:sz w:val="26"/>
          <w:szCs w:val="26"/>
          <w:lang w:val="fr-FR"/>
        </w:rPr>
      </w:pPr>
      <w:r w:rsidRPr="00090A4C">
        <w:rPr>
          <w:sz w:val="26"/>
          <w:szCs w:val="26"/>
          <w:lang w:val="fr-FR"/>
        </w:rPr>
        <w:lastRenderedPageBreak/>
        <w:t xml:space="preserve">- Thông báo công khai kết quả họp và tiếp nhận các ý kiến của cán bộ viên chức, người lao động trong </w:t>
      </w:r>
      <w:r w:rsidRPr="00090A4C">
        <w:rPr>
          <w:b/>
          <w:sz w:val="26"/>
          <w:szCs w:val="26"/>
          <w:lang w:val="fr-FR"/>
        </w:rPr>
        <w:t>03 ngày</w:t>
      </w:r>
      <w:r w:rsidRPr="00090A4C">
        <w:rPr>
          <w:sz w:val="26"/>
          <w:szCs w:val="26"/>
          <w:lang w:val="fr-FR"/>
        </w:rPr>
        <w:t>.</w:t>
      </w:r>
      <w:r w:rsidRPr="002010BA">
        <w:rPr>
          <w:sz w:val="26"/>
          <w:szCs w:val="26"/>
          <w:lang w:val="fr-FR"/>
        </w:rPr>
        <w:t xml:space="preserve"> </w:t>
      </w:r>
    </w:p>
    <w:p w:rsidR="009E29CE" w:rsidRPr="00090A4C" w:rsidRDefault="009E29CE" w:rsidP="00344642">
      <w:pPr>
        <w:spacing w:line="360" w:lineRule="exact"/>
        <w:ind w:firstLine="720"/>
        <w:jc w:val="both"/>
        <w:rPr>
          <w:sz w:val="26"/>
          <w:szCs w:val="26"/>
          <w:lang w:val="fr-FR"/>
        </w:rPr>
      </w:pPr>
      <w:r w:rsidRPr="00496679">
        <w:rPr>
          <w:sz w:val="26"/>
          <w:szCs w:val="26"/>
          <w:lang w:val="fr-FR"/>
        </w:rPr>
        <w:t xml:space="preserve">- Tổ chức họp, xem xét các ý kiến phản ánh, đề nghị của CBVC, hoàn tất hồ sơ đề nghị khen thưởng </w:t>
      </w:r>
      <w:r w:rsidRPr="00496679">
        <w:rPr>
          <w:i/>
          <w:sz w:val="26"/>
          <w:szCs w:val="26"/>
          <w:lang w:val="fr-FR"/>
        </w:rPr>
        <w:t>(đầy đủ theo mục 6.4</w:t>
      </w:r>
      <w:r w:rsidR="00496679" w:rsidRPr="00496679">
        <w:rPr>
          <w:i/>
          <w:sz w:val="26"/>
          <w:szCs w:val="26"/>
          <w:lang w:val="fr-FR"/>
        </w:rPr>
        <w:t xml:space="preserve"> tại hướng dẫn này</w:t>
      </w:r>
      <w:r w:rsidRPr="00496679">
        <w:rPr>
          <w:i/>
          <w:sz w:val="26"/>
          <w:szCs w:val="26"/>
          <w:lang w:val="fr-FR"/>
        </w:rPr>
        <w:t>)</w:t>
      </w:r>
      <w:r w:rsidRPr="002010BA">
        <w:rPr>
          <w:sz w:val="26"/>
          <w:szCs w:val="26"/>
          <w:lang w:val="fr-FR"/>
        </w:rPr>
        <w:t xml:space="preserve"> và gửi về </w:t>
      </w:r>
      <w:r w:rsidR="0007499F">
        <w:rPr>
          <w:sz w:val="26"/>
          <w:szCs w:val="26"/>
          <w:lang w:val="fr-FR"/>
        </w:rPr>
        <w:t xml:space="preserve">Bộ phận Thường trực thi đua, khen thưởng Nhà </w:t>
      </w:r>
      <w:r w:rsidR="0007499F" w:rsidRPr="00090A4C">
        <w:rPr>
          <w:sz w:val="26"/>
          <w:szCs w:val="26"/>
          <w:lang w:val="fr-FR"/>
        </w:rPr>
        <w:t>trường</w:t>
      </w:r>
      <w:r w:rsidRPr="00090A4C">
        <w:rPr>
          <w:sz w:val="26"/>
          <w:szCs w:val="26"/>
          <w:lang w:val="fr-FR"/>
        </w:rPr>
        <w:t xml:space="preserve"> </w:t>
      </w:r>
      <w:r w:rsidRPr="00090A4C">
        <w:rPr>
          <w:b/>
          <w:sz w:val="26"/>
          <w:szCs w:val="26"/>
          <w:lang w:val="fr-FR"/>
        </w:rPr>
        <w:t xml:space="preserve">trước ngày </w:t>
      </w:r>
      <w:r w:rsidR="0007499F" w:rsidRPr="00090A4C">
        <w:rPr>
          <w:b/>
          <w:sz w:val="26"/>
          <w:szCs w:val="26"/>
          <w:lang w:val="fr-FR"/>
        </w:rPr>
        <w:t>15</w:t>
      </w:r>
      <w:r w:rsidRPr="00090A4C">
        <w:rPr>
          <w:b/>
          <w:sz w:val="26"/>
          <w:szCs w:val="26"/>
          <w:lang w:val="fr-FR"/>
        </w:rPr>
        <w:t>/6/201</w:t>
      </w:r>
      <w:r w:rsidR="0007499F" w:rsidRPr="00090A4C">
        <w:rPr>
          <w:b/>
          <w:sz w:val="26"/>
          <w:szCs w:val="26"/>
          <w:lang w:val="fr-FR"/>
        </w:rPr>
        <w:t>7</w:t>
      </w:r>
      <w:r w:rsidRPr="00090A4C">
        <w:rPr>
          <w:sz w:val="26"/>
          <w:szCs w:val="26"/>
          <w:lang w:val="fr-FR"/>
        </w:rPr>
        <w:t xml:space="preserve"> (qua Phòng Hành chính - Tổ chức).</w:t>
      </w:r>
    </w:p>
    <w:p w:rsidR="00985124" w:rsidRPr="00090A4C" w:rsidRDefault="00985124" w:rsidP="00344642">
      <w:pPr>
        <w:spacing w:line="360" w:lineRule="exact"/>
        <w:ind w:firstLine="720"/>
        <w:jc w:val="both"/>
        <w:rPr>
          <w:b/>
          <w:sz w:val="26"/>
          <w:szCs w:val="26"/>
          <w:lang w:val="fr-FR"/>
        </w:rPr>
      </w:pPr>
      <w:r w:rsidRPr="00090A4C">
        <w:rPr>
          <w:sz w:val="26"/>
          <w:szCs w:val="26"/>
          <w:lang w:val="fr-FR"/>
        </w:rPr>
        <w:t>- Bộ phận Thường trực thi đua, khen thưởng</w:t>
      </w:r>
      <w:r>
        <w:rPr>
          <w:sz w:val="26"/>
          <w:szCs w:val="26"/>
          <w:lang w:val="fr-FR"/>
        </w:rPr>
        <w:t xml:space="preserve"> Nhà trường thẩm định hồ sơ đề nghị khen thưởng của các Hội đồng Thi đua, Khen thưởng </w:t>
      </w:r>
      <w:r w:rsidRPr="000A5CB2">
        <w:rPr>
          <w:sz w:val="26"/>
          <w:szCs w:val="26"/>
          <w:lang w:val="fr-FR"/>
        </w:rPr>
        <w:t>cấp</w:t>
      </w:r>
      <w:r>
        <w:rPr>
          <w:sz w:val="26"/>
          <w:szCs w:val="26"/>
          <w:lang w:val="fr-FR"/>
        </w:rPr>
        <w:t xml:space="preserve"> cơ sở. Ghi rõ các nội dung cần </w:t>
      </w:r>
      <w:r w:rsidRPr="00090A4C">
        <w:rPr>
          <w:sz w:val="26"/>
          <w:szCs w:val="26"/>
          <w:lang w:val="fr-FR"/>
        </w:rPr>
        <w:t xml:space="preserve">chỉnh sửa, bổ sung (nếu có) và gửi lại các Hội đồng Thi đua, Khen thưởng cấp cơ sở </w:t>
      </w:r>
      <w:r w:rsidRPr="00090A4C">
        <w:rPr>
          <w:b/>
          <w:sz w:val="26"/>
          <w:szCs w:val="26"/>
          <w:lang w:val="fr-FR"/>
        </w:rPr>
        <w:t>trước ngày 20/6/2017.</w:t>
      </w:r>
    </w:p>
    <w:p w:rsidR="00985124" w:rsidRPr="00090A4C" w:rsidRDefault="00985124" w:rsidP="00344642">
      <w:pPr>
        <w:spacing w:line="360" w:lineRule="exact"/>
        <w:ind w:firstLine="720"/>
        <w:jc w:val="both"/>
        <w:rPr>
          <w:b/>
          <w:sz w:val="26"/>
          <w:szCs w:val="26"/>
          <w:lang w:val="fr-FR"/>
        </w:rPr>
      </w:pPr>
      <w:r w:rsidRPr="00090A4C">
        <w:rPr>
          <w:sz w:val="26"/>
          <w:szCs w:val="26"/>
          <w:lang w:val="fr-FR"/>
        </w:rPr>
        <w:t xml:space="preserve">- Hội đồng Thi đua, Khen thưởng cấp cơ sở chỉnh sửa, bổ sung hồ sơ khen thưởng theo hướng dẫn, gửi lại hồ sơ khen thưởng cho Bộ phận Thường trực thi đua, khen thưởng Nhà trường </w:t>
      </w:r>
      <w:r w:rsidRPr="00090A4C">
        <w:rPr>
          <w:b/>
          <w:sz w:val="26"/>
          <w:szCs w:val="26"/>
          <w:lang w:val="fr-FR"/>
        </w:rPr>
        <w:t>trước ngày 26/6/2017.</w:t>
      </w:r>
    </w:p>
    <w:p w:rsidR="009E29CE" w:rsidRPr="002010BA" w:rsidRDefault="009E29CE" w:rsidP="00344642">
      <w:pPr>
        <w:spacing w:line="360" w:lineRule="exact"/>
        <w:ind w:firstLine="720"/>
        <w:jc w:val="both"/>
        <w:rPr>
          <w:b/>
          <w:i/>
          <w:sz w:val="26"/>
          <w:szCs w:val="26"/>
        </w:rPr>
      </w:pPr>
      <w:r w:rsidRPr="00090A4C">
        <w:rPr>
          <w:b/>
          <w:i/>
          <w:spacing w:val="-4"/>
          <w:sz w:val="26"/>
          <w:szCs w:val="26"/>
        </w:rPr>
        <w:t xml:space="preserve">* Các trường hợp không nộp hồ sơ hoặc nộp chậm so với thời hạn quy định </w:t>
      </w:r>
      <w:r w:rsidRPr="00090A4C">
        <w:rPr>
          <w:b/>
          <w:i/>
          <w:sz w:val="26"/>
          <w:szCs w:val="26"/>
        </w:rPr>
        <w:t>sẽ không được xét thi đua, khen thưởng năm học.</w:t>
      </w:r>
      <w:r w:rsidRPr="002010BA">
        <w:rPr>
          <w:b/>
          <w:i/>
          <w:sz w:val="26"/>
          <w:szCs w:val="26"/>
        </w:rPr>
        <w:t xml:space="preserve">   </w:t>
      </w:r>
    </w:p>
    <w:p w:rsidR="009E29CE" w:rsidRPr="002010BA" w:rsidRDefault="009E29CE" w:rsidP="00344642">
      <w:pPr>
        <w:spacing w:line="360" w:lineRule="exact"/>
        <w:ind w:firstLine="720"/>
        <w:jc w:val="both"/>
        <w:rPr>
          <w:b/>
          <w:sz w:val="26"/>
          <w:szCs w:val="26"/>
          <w:lang w:val="fr-FR"/>
        </w:rPr>
      </w:pPr>
      <w:r w:rsidRPr="002010BA">
        <w:rPr>
          <w:b/>
          <w:sz w:val="26"/>
          <w:szCs w:val="26"/>
          <w:lang w:val="fr-FR"/>
        </w:rPr>
        <w:t xml:space="preserve">6.3. Hội đồng </w:t>
      </w:r>
      <w:r w:rsidR="0007499F">
        <w:rPr>
          <w:b/>
          <w:sz w:val="26"/>
          <w:szCs w:val="26"/>
          <w:lang w:val="fr-FR"/>
        </w:rPr>
        <w:t>T</w:t>
      </w:r>
      <w:r w:rsidRPr="002010BA">
        <w:rPr>
          <w:b/>
          <w:sz w:val="26"/>
          <w:szCs w:val="26"/>
          <w:lang w:val="fr-FR"/>
        </w:rPr>
        <w:t xml:space="preserve">hi đua, </w:t>
      </w:r>
      <w:r w:rsidR="0007499F">
        <w:rPr>
          <w:b/>
          <w:sz w:val="26"/>
          <w:szCs w:val="26"/>
          <w:lang w:val="fr-FR"/>
        </w:rPr>
        <w:t>K</w:t>
      </w:r>
      <w:r w:rsidRPr="002010BA">
        <w:rPr>
          <w:b/>
          <w:sz w:val="26"/>
          <w:szCs w:val="26"/>
          <w:lang w:val="fr-FR"/>
        </w:rPr>
        <w:t xml:space="preserve">hen thưởng </w:t>
      </w:r>
      <w:r w:rsidR="00985124">
        <w:rPr>
          <w:b/>
          <w:sz w:val="26"/>
          <w:szCs w:val="26"/>
          <w:lang w:val="fr-FR"/>
        </w:rPr>
        <w:t>Nhà</w:t>
      </w:r>
      <w:r w:rsidRPr="002010BA">
        <w:rPr>
          <w:b/>
          <w:sz w:val="26"/>
          <w:szCs w:val="26"/>
          <w:lang w:val="fr-FR"/>
        </w:rPr>
        <w:t xml:space="preserve"> trường</w:t>
      </w:r>
    </w:p>
    <w:p w:rsidR="009E29CE" w:rsidRPr="00090A4C" w:rsidRDefault="009E29CE" w:rsidP="00344642">
      <w:pPr>
        <w:spacing w:line="360" w:lineRule="exact"/>
        <w:ind w:firstLine="720"/>
        <w:jc w:val="both"/>
        <w:rPr>
          <w:sz w:val="26"/>
          <w:szCs w:val="26"/>
          <w:lang w:val="fr-FR"/>
        </w:rPr>
      </w:pPr>
      <w:r w:rsidRPr="002010BA">
        <w:rPr>
          <w:sz w:val="26"/>
          <w:szCs w:val="26"/>
          <w:lang w:val="fr-FR"/>
        </w:rPr>
        <w:t xml:space="preserve">- Căn cứ biên bản họp của Hội đồng Thi đua, </w:t>
      </w:r>
      <w:r w:rsidR="0007499F">
        <w:rPr>
          <w:sz w:val="26"/>
          <w:szCs w:val="26"/>
          <w:lang w:val="fr-FR"/>
        </w:rPr>
        <w:t>K</w:t>
      </w:r>
      <w:r w:rsidRPr="002010BA">
        <w:rPr>
          <w:sz w:val="26"/>
          <w:szCs w:val="26"/>
          <w:lang w:val="fr-FR"/>
        </w:rPr>
        <w:t xml:space="preserve">hen thưởng cấp cơ sở; căn cứ tiêu chuẩn các danh hiệu thi đua, hình thức khen thưởng, kết quả nghiệm thu sáng kiến, cải tiến của Hội đồng khoa học, sáng kiến cấp trường, Hội đồng </w:t>
      </w:r>
      <w:r w:rsidR="00985124">
        <w:rPr>
          <w:sz w:val="26"/>
          <w:szCs w:val="26"/>
          <w:lang w:val="fr-FR"/>
        </w:rPr>
        <w:t>T</w:t>
      </w:r>
      <w:r w:rsidRPr="002010BA">
        <w:rPr>
          <w:sz w:val="26"/>
          <w:szCs w:val="26"/>
          <w:lang w:val="fr-FR"/>
        </w:rPr>
        <w:t xml:space="preserve">hi đua, </w:t>
      </w:r>
      <w:r w:rsidR="00985124">
        <w:rPr>
          <w:sz w:val="26"/>
          <w:szCs w:val="26"/>
          <w:lang w:val="fr-FR"/>
        </w:rPr>
        <w:t>K</w:t>
      </w:r>
      <w:r w:rsidRPr="002010BA">
        <w:rPr>
          <w:sz w:val="26"/>
          <w:szCs w:val="26"/>
          <w:lang w:val="fr-FR"/>
        </w:rPr>
        <w:t xml:space="preserve">hen thưởng </w:t>
      </w:r>
      <w:r w:rsidR="00985124">
        <w:rPr>
          <w:sz w:val="26"/>
          <w:szCs w:val="26"/>
          <w:lang w:val="fr-FR"/>
        </w:rPr>
        <w:t>Nhà</w:t>
      </w:r>
      <w:r w:rsidRPr="002010BA">
        <w:rPr>
          <w:sz w:val="26"/>
          <w:szCs w:val="26"/>
          <w:lang w:val="fr-FR"/>
        </w:rPr>
        <w:t xml:space="preserve"> trường </w:t>
      </w:r>
      <w:r w:rsidR="00985124">
        <w:rPr>
          <w:sz w:val="26"/>
          <w:szCs w:val="26"/>
          <w:lang w:val="fr-FR"/>
        </w:rPr>
        <w:t>tổ chức họp Hội đồng để</w:t>
      </w:r>
      <w:r w:rsidRPr="002010BA">
        <w:rPr>
          <w:sz w:val="26"/>
          <w:szCs w:val="26"/>
          <w:lang w:val="fr-FR"/>
        </w:rPr>
        <w:t xml:space="preserve"> xem xét, thảo luận thành tích của các tập </w:t>
      </w:r>
      <w:r w:rsidRPr="00090A4C">
        <w:rPr>
          <w:sz w:val="26"/>
          <w:szCs w:val="26"/>
          <w:lang w:val="fr-FR"/>
        </w:rPr>
        <w:t>thể, cá nhân và bỏ phiếu suy tôn các danh hiệu thi đua, hình thức khen thưởng</w:t>
      </w:r>
      <w:r w:rsidR="00985124" w:rsidRPr="00090A4C">
        <w:rPr>
          <w:sz w:val="26"/>
          <w:szCs w:val="26"/>
          <w:lang w:val="fr-FR"/>
        </w:rPr>
        <w:t xml:space="preserve"> xong trước </w:t>
      </w:r>
      <w:r w:rsidR="00985124" w:rsidRPr="00090A4C">
        <w:rPr>
          <w:b/>
          <w:sz w:val="26"/>
          <w:szCs w:val="26"/>
          <w:lang w:val="fr-FR"/>
        </w:rPr>
        <w:t>ngày 30/6/2017.</w:t>
      </w:r>
    </w:p>
    <w:p w:rsidR="009E29CE" w:rsidRPr="002010BA" w:rsidRDefault="009E29CE" w:rsidP="00344642">
      <w:pPr>
        <w:spacing w:line="360" w:lineRule="exact"/>
        <w:ind w:firstLine="720"/>
        <w:jc w:val="both"/>
        <w:rPr>
          <w:sz w:val="26"/>
          <w:szCs w:val="26"/>
          <w:lang w:val="fr-FR"/>
        </w:rPr>
      </w:pPr>
      <w:r w:rsidRPr="00090A4C">
        <w:rPr>
          <w:sz w:val="26"/>
          <w:szCs w:val="26"/>
          <w:lang w:val="fr-FR"/>
        </w:rPr>
        <w:t xml:space="preserve">- Hội đồng </w:t>
      </w:r>
      <w:r w:rsidR="00985124" w:rsidRPr="00090A4C">
        <w:rPr>
          <w:sz w:val="26"/>
          <w:szCs w:val="26"/>
          <w:lang w:val="fr-FR"/>
        </w:rPr>
        <w:t>T</w:t>
      </w:r>
      <w:r w:rsidRPr="00090A4C">
        <w:rPr>
          <w:sz w:val="26"/>
          <w:szCs w:val="26"/>
          <w:lang w:val="fr-FR"/>
        </w:rPr>
        <w:t xml:space="preserve">hi đua, </w:t>
      </w:r>
      <w:r w:rsidR="00985124" w:rsidRPr="00090A4C">
        <w:rPr>
          <w:sz w:val="26"/>
          <w:szCs w:val="26"/>
          <w:lang w:val="fr-FR"/>
        </w:rPr>
        <w:t>K</w:t>
      </w:r>
      <w:r w:rsidRPr="00090A4C">
        <w:rPr>
          <w:sz w:val="26"/>
          <w:szCs w:val="26"/>
          <w:lang w:val="fr-FR"/>
        </w:rPr>
        <w:t xml:space="preserve">hen thưởng </w:t>
      </w:r>
      <w:r w:rsidR="00985124" w:rsidRPr="00090A4C">
        <w:rPr>
          <w:sz w:val="26"/>
          <w:szCs w:val="26"/>
          <w:lang w:val="fr-FR"/>
        </w:rPr>
        <w:t>Nhà</w:t>
      </w:r>
      <w:r w:rsidRPr="00090A4C">
        <w:rPr>
          <w:sz w:val="26"/>
          <w:szCs w:val="26"/>
          <w:lang w:val="fr-FR"/>
        </w:rPr>
        <w:t xml:space="preserve"> trường niêm yết công khai kết quả họp và tiếp nhận các ý kiến</w:t>
      </w:r>
      <w:r w:rsidRPr="002010BA">
        <w:rPr>
          <w:sz w:val="26"/>
          <w:szCs w:val="26"/>
          <w:lang w:val="fr-FR"/>
        </w:rPr>
        <w:t xml:space="preserve"> của CBVC trong </w:t>
      </w:r>
      <w:r w:rsidRPr="002010BA">
        <w:rPr>
          <w:b/>
          <w:sz w:val="26"/>
          <w:szCs w:val="26"/>
          <w:lang w:val="fr-FR"/>
        </w:rPr>
        <w:t>7 ngày</w:t>
      </w:r>
      <w:r w:rsidRPr="002010BA">
        <w:rPr>
          <w:sz w:val="26"/>
          <w:szCs w:val="26"/>
          <w:lang w:val="fr-FR"/>
        </w:rPr>
        <w:t>.</w:t>
      </w:r>
    </w:p>
    <w:p w:rsidR="009E29CE" w:rsidRPr="002B5FC0" w:rsidRDefault="009E29CE" w:rsidP="00344642">
      <w:pPr>
        <w:spacing w:line="360" w:lineRule="exact"/>
        <w:ind w:firstLine="720"/>
        <w:jc w:val="both"/>
        <w:rPr>
          <w:sz w:val="26"/>
          <w:szCs w:val="26"/>
          <w:lang w:val="fr-FR"/>
        </w:rPr>
      </w:pPr>
      <w:r w:rsidRPr="002010BA">
        <w:rPr>
          <w:b/>
          <w:sz w:val="26"/>
          <w:szCs w:val="26"/>
          <w:lang w:val="fr-FR"/>
        </w:rPr>
        <w:t>-</w:t>
      </w:r>
      <w:r w:rsidRPr="002010BA">
        <w:rPr>
          <w:sz w:val="26"/>
          <w:szCs w:val="26"/>
          <w:lang w:val="fr-FR"/>
        </w:rPr>
        <w:t xml:space="preserve"> Hội đồng </w:t>
      </w:r>
      <w:r w:rsidR="00985124">
        <w:rPr>
          <w:sz w:val="26"/>
          <w:szCs w:val="26"/>
          <w:lang w:val="fr-FR"/>
        </w:rPr>
        <w:t>T</w:t>
      </w:r>
      <w:r w:rsidRPr="002010BA">
        <w:rPr>
          <w:sz w:val="26"/>
          <w:szCs w:val="26"/>
          <w:lang w:val="fr-FR"/>
        </w:rPr>
        <w:t xml:space="preserve">hi đua, </w:t>
      </w:r>
      <w:r w:rsidR="00985124">
        <w:rPr>
          <w:sz w:val="26"/>
          <w:szCs w:val="26"/>
          <w:lang w:val="fr-FR"/>
        </w:rPr>
        <w:t>K</w:t>
      </w:r>
      <w:r w:rsidRPr="002010BA">
        <w:rPr>
          <w:sz w:val="26"/>
          <w:szCs w:val="26"/>
          <w:lang w:val="fr-FR"/>
        </w:rPr>
        <w:t xml:space="preserve">hen thưởng </w:t>
      </w:r>
      <w:r w:rsidR="00985124">
        <w:rPr>
          <w:sz w:val="26"/>
          <w:szCs w:val="26"/>
          <w:lang w:val="fr-FR"/>
        </w:rPr>
        <w:t>Nhà</w:t>
      </w:r>
      <w:r w:rsidRPr="002010BA">
        <w:rPr>
          <w:sz w:val="26"/>
          <w:szCs w:val="26"/>
          <w:lang w:val="fr-FR"/>
        </w:rPr>
        <w:t xml:space="preserve"> trường tổ chức họp, xem xét các ý kiến phản ảnh, đề nghị của CBVC, hoàn tất thủ tục và gửi hồ sơ khen thưởng lên Hội đồng Thi đua, </w:t>
      </w:r>
      <w:r w:rsidR="00985124">
        <w:rPr>
          <w:sz w:val="26"/>
          <w:szCs w:val="26"/>
          <w:lang w:val="fr-FR"/>
        </w:rPr>
        <w:t>K</w:t>
      </w:r>
      <w:r w:rsidRPr="002010BA">
        <w:rPr>
          <w:sz w:val="26"/>
          <w:szCs w:val="26"/>
          <w:lang w:val="fr-FR"/>
        </w:rPr>
        <w:t xml:space="preserve">hen thưởng </w:t>
      </w:r>
      <w:r w:rsidR="00985124">
        <w:rPr>
          <w:sz w:val="26"/>
          <w:szCs w:val="26"/>
          <w:lang w:val="fr-FR"/>
        </w:rPr>
        <w:t>Đại học Thái Nguyên</w:t>
      </w:r>
      <w:r w:rsidRPr="002010BA">
        <w:rPr>
          <w:sz w:val="26"/>
          <w:szCs w:val="26"/>
          <w:lang w:val="fr-FR"/>
        </w:rPr>
        <w:t xml:space="preserve"> </w:t>
      </w:r>
      <w:r w:rsidRPr="002010BA">
        <w:rPr>
          <w:b/>
          <w:sz w:val="26"/>
          <w:szCs w:val="26"/>
          <w:lang w:val="fr-FR"/>
        </w:rPr>
        <w:t>trước ngày 15/7/2016</w:t>
      </w:r>
      <w:r w:rsidRPr="002010BA">
        <w:rPr>
          <w:sz w:val="26"/>
          <w:szCs w:val="26"/>
          <w:lang w:val="fr-FR"/>
        </w:rPr>
        <w:t>.</w:t>
      </w:r>
    </w:p>
    <w:p w:rsidR="009E29CE" w:rsidRPr="002B5FC0" w:rsidRDefault="009E29CE" w:rsidP="00344642">
      <w:pPr>
        <w:tabs>
          <w:tab w:val="left" w:pos="700"/>
        </w:tabs>
        <w:spacing w:line="360" w:lineRule="exact"/>
        <w:jc w:val="both"/>
        <w:rPr>
          <w:sz w:val="26"/>
          <w:szCs w:val="26"/>
          <w:lang w:val="fr-FR"/>
        </w:rPr>
      </w:pPr>
      <w:r w:rsidRPr="002B5FC0">
        <w:rPr>
          <w:b/>
          <w:sz w:val="26"/>
          <w:szCs w:val="26"/>
          <w:lang w:val="fr-FR"/>
        </w:rPr>
        <w:tab/>
        <w:t xml:space="preserve">6.4. Hồ sơ đề nghị khen thưởng </w:t>
      </w:r>
    </w:p>
    <w:p w:rsidR="007D1322" w:rsidRDefault="009E29CE" w:rsidP="00344642">
      <w:pPr>
        <w:tabs>
          <w:tab w:val="left" w:pos="700"/>
        </w:tabs>
        <w:spacing w:line="360" w:lineRule="exact"/>
        <w:jc w:val="both"/>
        <w:rPr>
          <w:sz w:val="26"/>
          <w:szCs w:val="26"/>
          <w:lang w:val="fr-FR"/>
        </w:rPr>
      </w:pPr>
      <w:r w:rsidRPr="002B5FC0">
        <w:rPr>
          <w:sz w:val="26"/>
          <w:szCs w:val="26"/>
          <w:lang w:val="fr-FR"/>
        </w:rPr>
        <w:tab/>
      </w:r>
      <w:r w:rsidR="007D1322" w:rsidRPr="002B5FC0">
        <w:rPr>
          <w:sz w:val="26"/>
          <w:szCs w:val="26"/>
          <w:lang w:val="fr-FR"/>
        </w:rPr>
        <w:tab/>
      </w:r>
      <w:r w:rsidR="007D1322">
        <w:rPr>
          <w:sz w:val="26"/>
          <w:szCs w:val="26"/>
          <w:lang w:val="fr-FR"/>
        </w:rPr>
        <w:t>H</w:t>
      </w:r>
      <w:r w:rsidR="007D1322" w:rsidRPr="002B5FC0">
        <w:rPr>
          <w:sz w:val="26"/>
          <w:szCs w:val="26"/>
          <w:lang w:val="fr-FR"/>
        </w:rPr>
        <w:t xml:space="preserve">ồ sơ đề nghị khen thưởng </w:t>
      </w:r>
      <w:r w:rsidR="007D1322">
        <w:rPr>
          <w:sz w:val="26"/>
          <w:szCs w:val="26"/>
          <w:lang w:val="fr-FR"/>
        </w:rPr>
        <w:t>Bộ phận Thường trực thi đua, khen thưởng Nhà trường</w:t>
      </w:r>
      <w:r w:rsidR="007D1322" w:rsidRPr="002B5FC0">
        <w:rPr>
          <w:sz w:val="26"/>
          <w:szCs w:val="26"/>
          <w:lang w:val="fr-FR"/>
        </w:rPr>
        <w:t xml:space="preserve"> (</w:t>
      </w:r>
      <w:r w:rsidR="007D1322" w:rsidRPr="002B5FC0">
        <w:rPr>
          <w:color w:val="000000"/>
          <w:sz w:val="26"/>
          <w:szCs w:val="26"/>
        </w:rPr>
        <w:t>thuộc</w:t>
      </w:r>
      <w:r w:rsidR="007D1322" w:rsidRPr="002B5FC0">
        <w:rPr>
          <w:sz w:val="26"/>
          <w:szCs w:val="26"/>
          <w:lang w:val="fr-FR"/>
        </w:rPr>
        <w:t xml:space="preserve"> Phòng Hành chính - Tổ chức)</w:t>
      </w:r>
      <w:r w:rsidR="007D1322">
        <w:rPr>
          <w:sz w:val="26"/>
          <w:szCs w:val="26"/>
          <w:lang w:val="fr-FR"/>
        </w:rPr>
        <w:t>, gồm có:</w:t>
      </w:r>
      <w:r w:rsidR="007D1322" w:rsidRPr="002B5FC0">
        <w:rPr>
          <w:sz w:val="26"/>
          <w:szCs w:val="26"/>
          <w:lang w:val="fr-FR"/>
        </w:rPr>
        <w:t xml:space="preserve"> </w:t>
      </w:r>
    </w:p>
    <w:p w:rsidR="009E29CE" w:rsidRPr="002B5FC0" w:rsidRDefault="009E29CE" w:rsidP="00344642">
      <w:pPr>
        <w:tabs>
          <w:tab w:val="left" w:pos="700"/>
        </w:tabs>
        <w:spacing w:line="360" w:lineRule="exact"/>
        <w:ind w:firstLine="700"/>
        <w:jc w:val="both"/>
        <w:rPr>
          <w:sz w:val="26"/>
          <w:szCs w:val="26"/>
          <w:lang w:val="fr-FR"/>
        </w:rPr>
      </w:pPr>
      <w:r w:rsidRPr="002B5FC0">
        <w:rPr>
          <w:i/>
          <w:sz w:val="26"/>
          <w:szCs w:val="26"/>
          <w:lang w:val="fr-FR"/>
        </w:rPr>
        <w:t>1.</w:t>
      </w:r>
      <w:r w:rsidRPr="002B5FC0">
        <w:rPr>
          <w:sz w:val="26"/>
          <w:szCs w:val="26"/>
          <w:lang w:val="fr-FR"/>
        </w:rPr>
        <w:t xml:space="preserve"> Báo cáo tổng kết năm học của đơn vị.</w:t>
      </w:r>
    </w:p>
    <w:p w:rsidR="00506B9E" w:rsidRDefault="009E29CE" w:rsidP="00344642">
      <w:pPr>
        <w:tabs>
          <w:tab w:val="left" w:pos="700"/>
        </w:tabs>
        <w:spacing w:line="360" w:lineRule="exact"/>
        <w:jc w:val="both"/>
        <w:rPr>
          <w:sz w:val="26"/>
          <w:szCs w:val="26"/>
          <w:lang w:val="fr-FR"/>
        </w:rPr>
      </w:pPr>
      <w:r w:rsidRPr="002B5FC0">
        <w:rPr>
          <w:sz w:val="26"/>
          <w:szCs w:val="26"/>
          <w:lang w:val="fr-FR"/>
        </w:rPr>
        <w:tab/>
      </w:r>
      <w:r w:rsidRPr="002B5FC0">
        <w:rPr>
          <w:i/>
          <w:sz w:val="26"/>
          <w:szCs w:val="26"/>
          <w:lang w:val="fr-FR"/>
        </w:rPr>
        <w:t xml:space="preserve">2. </w:t>
      </w:r>
      <w:r w:rsidRPr="002B5FC0">
        <w:rPr>
          <w:sz w:val="26"/>
          <w:szCs w:val="26"/>
          <w:lang w:val="fr-FR"/>
        </w:rPr>
        <w:t>Biên bản họp</w:t>
      </w:r>
      <w:r w:rsidR="00506B9E">
        <w:rPr>
          <w:sz w:val="26"/>
          <w:szCs w:val="26"/>
          <w:lang w:val="fr-FR"/>
        </w:rPr>
        <w:t>, biên bản kiểm phiếu</w:t>
      </w:r>
      <w:r w:rsidRPr="002B5FC0">
        <w:rPr>
          <w:sz w:val="26"/>
          <w:szCs w:val="26"/>
          <w:lang w:val="fr-FR"/>
        </w:rPr>
        <w:t xml:space="preserve"> của đơn vị </w:t>
      </w:r>
      <w:r w:rsidR="00506B9E" w:rsidRPr="002B5FC0">
        <w:rPr>
          <w:sz w:val="26"/>
          <w:szCs w:val="26"/>
          <w:lang w:val="fr-FR"/>
        </w:rPr>
        <w:t>(</w:t>
      </w:r>
      <w:r w:rsidR="00506B9E" w:rsidRPr="002B5FC0">
        <w:rPr>
          <w:b/>
          <w:i/>
          <w:sz w:val="26"/>
          <w:szCs w:val="26"/>
          <w:lang w:val="fr-FR"/>
        </w:rPr>
        <w:t>mẫu 1a</w:t>
      </w:r>
      <w:r w:rsidR="00506B9E">
        <w:rPr>
          <w:b/>
          <w:i/>
          <w:sz w:val="26"/>
          <w:szCs w:val="26"/>
          <w:lang w:val="fr-FR"/>
        </w:rPr>
        <w:t>, 1b</w:t>
      </w:r>
      <w:r w:rsidR="00506B9E" w:rsidRPr="002B5FC0">
        <w:rPr>
          <w:sz w:val="26"/>
          <w:szCs w:val="26"/>
          <w:lang w:val="fr-FR"/>
        </w:rPr>
        <w:t>).</w:t>
      </w:r>
    </w:p>
    <w:p w:rsidR="009E29CE" w:rsidRPr="002B5FC0" w:rsidRDefault="00506B9E" w:rsidP="00344642">
      <w:pPr>
        <w:tabs>
          <w:tab w:val="left" w:pos="700"/>
        </w:tabs>
        <w:spacing w:line="360" w:lineRule="exact"/>
        <w:jc w:val="both"/>
        <w:rPr>
          <w:sz w:val="26"/>
          <w:szCs w:val="26"/>
          <w:lang w:val="fr-FR"/>
        </w:rPr>
      </w:pPr>
      <w:r>
        <w:rPr>
          <w:sz w:val="26"/>
          <w:szCs w:val="26"/>
          <w:lang w:val="fr-FR"/>
        </w:rPr>
        <w:tab/>
      </w:r>
      <w:r w:rsidRPr="00506B9E">
        <w:rPr>
          <w:i/>
          <w:sz w:val="26"/>
          <w:szCs w:val="26"/>
          <w:lang w:val="fr-FR"/>
        </w:rPr>
        <w:t>3</w:t>
      </w:r>
      <w:r>
        <w:rPr>
          <w:sz w:val="26"/>
          <w:szCs w:val="26"/>
          <w:lang w:val="fr-FR"/>
        </w:rPr>
        <w:t>. B</w:t>
      </w:r>
      <w:r w:rsidR="009E29CE" w:rsidRPr="002B5FC0">
        <w:rPr>
          <w:sz w:val="26"/>
          <w:szCs w:val="26"/>
          <w:lang w:val="fr-FR"/>
        </w:rPr>
        <w:t>iên bản họp</w:t>
      </w:r>
      <w:r>
        <w:rPr>
          <w:sz w:val="26"/>
          <w:szCs w:val="26"/>
          <w:lang w:val="fr-FR"/>
        </w:rPr>
        <w:t>, biên bản kiểm</w:t>
      </w:r>
      <w:r w:rsidR="009E29CE" w:rsidRPr="002B5FC0">
        <w:rPr>
          <w:sz w:val="26"/>
          <w:szCs w:val="26"/>
          <w:lang w:val="fr-FR"/>
        </w:rPr>
        <w:t xml:space="preserve"> </w:t>
      </w:r>
      <w:r>
        <w:rPr>
          <w:sz w:val="26"/>
          <w:szCs w:val="26"/>
          <w:lang w:val="fr-FR"/>
        </w:rPr>
        <w:t xml:space="preserve">của </w:t>
      </w:r>
      <w:r w:rsidR="009E29CE" w:rsidRPr="002B5FC0">
        <w:rPr>
          <w:sz w:val="26"/>
          <w:szCs w:val="26"/>
          <w:lang w:val="fr-FR"/>
        </w:rPr>
        <w:t>Hội đồng TĐKT cấp cơ sở (</w:t>
      </w:r>
      <w:r w:rsidR="009E29CE" w:rsidRPr="002B5FC0">
        <w:rPr>
          <w:b/>
          <w:i/>
          <w:sz w:val="26"/>
          <w:szCs w:val="26"/>
          <w:lang w:val="fr-FR"/>
        </w:rPr>
        <w:t>mẫu 1</w:t>
      </w:r>
      <w:r>
        <w:rPr>
          <w:b/>
          <w:i/>
          <w:sz w:val="26"/>
          <w:szCs w:val="26"/>
          <w:lang w:val="fr-FR"/>
        </w:rPr>
        <w:t>c, 1d</w:t>
      </w:r>
      <w:r w:rsidR="009E29CE" w:rsidRPr="002B5FC0">
        <w:rPr>
          <w:sz w:val="26"/>
          <w:szCs w:val="26"/>
          <w:lang w:val="fr-FR"/>
        </w:rPr>
        <w:t>).</w:t>
      </w:r>
    </w:p>
    <w:p w:rsidR="009E29CE" w:rsidRPr="002B5FC0" w:rsidRDefault="009E29CE" w:rsidP="00344642">
      <w:pPr>
        <w:tabs>
          <w:tab w:val="left" w:pos="700"/>
        </w:tabs>
        <w:spacing w:line="360" w:lineRule="exact"/>
        <w:jc w:val="both"/>
        <w:rPr>
          <w:sz w:val="26"/>
          <w:szCs w:val="26"/>
          <w:lang w:val="fr-FR"/>
        </w:rPr>
      </w:pPr>
      <w:r w:rsidRPr="002B5FC0">
        <w:rPr>
          <w:sz w:val="26"/>
          <w:szCs w:val="26"/>
          <w:lang w:val="fr-FR"/>
        </w:rPr>
        <w:tab/>
      </w:r>
      <w:r w:rsidRPr="002B5FC0">
        <w:rPr>
          <w:sz w:val="26"/>
          <w:szCs w:val="26"/>
          <w:lang w:val="fr-FR"/>
        </w:rPr>
        <w:tab/>
      </w:r>
      <w:r w:rsidRPr="002B5FC0">
        <w:rPr>
          <w:i/>
          <w:sz w:val="26"/>
          <w:szCs w:val="26"/>
          <w:lang w:val="fr-FR"/>
        </w:rPr>
        <w:t>4.</w:t>
      </w:r>
      <w:r w:rsidRPr="002B5FC0">
        <w:rPr>
          <w:sz w:val="26"/>
          <w:szCs w:val="26"/>
          <w:lang w:val="fr-FR"/>
        </w:rPr>
        <w:t xml:space="preserve"> Báo cáo thành tích của tập thể, cá nhân đề nghị khen thưởng cho từng mức khen theo các mẫu sau:</w:t>
      </w:r>
    </w:p>
    <w:p w:rsidR="009E29CE" w:rsidRPr="002B5FC0" w:rsidRDefault="009E29CE" w:rsidP="00344642">
      <w:pPr>
        <w:tabs>
          <w:tab w:val="left" w:pos="700"/>
        </w:tabs>
        <w:spacing w:line="360" w:lineRule="exact"/>
        <w:jc w:val="both"/>
        <w:rPr>
          <w:sz w:val="26"/>
          <w:szCs w:val="26"/>
        </w:rPr>
      </w:pPr>
      <w:r w:rsidRPr="002B5FC0">
        <w:rPr>
          <w:sz w:val="26"/>
          <w:szCs w:val="26"/>
          <w:lang w:val="fr-FR"/>
        </w:rPr>
        <w:tab/>
      </w:r>
      <w:r w:rsidRPr="002B5FC0">
        <w:rPr>
          <w:sz w:val="26"/>
          <w:szCs w:val="26"/>
        </w:rPr>
        <w:t>+ Lao động tiên tiến</w:t>
      </w:r>
      <w:r w:rsidR="00506B9E">
        <w:rPr>
          <w:sz w:val="26"/>
          <w:szCs w:val="26"/>
        </w:rPr>
        <w:t>,</w:t>
      </w:r>
      <w:r w:rsidRPr="002B5FC0">
        <w:rPr>
          <w:sz w:val="26"/>
          <w:szCs w:val="26"/>
        </w:rPr>
        <w:t xml:space="preserve"> </w:t>
      </w:r>
      <w:r w:rsidR="00506B9E">
        <w:rPr>
          <w:sz w:val="26"/>
          <w:szCs w:val="26"/>
        </w:rPr>
        <w:t>c</w:t>
      </w:r>
      <w:r w:rsidR="00506B9E" w:rsidRPr="002B5FC0">
        <w:rPr>
          <w:sz w:val="26"/>
          <w:szCs w:val="26"/>
        </w:rPr>
        <w:t xml:space="preserve">hiến sĩ thi đua cơ sở </w:t>
      </w:r>
      <w:r w:rsidRPr="002B5FC0">
        <w:rPr>
          <w:sz w:val="26"/>
          <w:szCs w:val="26"/>
        </w:rPr>
        <w:t>(</w:t>
      </w:r>
      <w:r w:rsidRPr="002B5FC0">
        <w:rPr>
          <w:b/>
          <w:i/>
          <w:sz w:val="26"/>
          <w:szCs w:val="26"/>
        </w:rPr>
        <w:t>mẫu 2a</w:t>
      </w:r>
      <w:r w:rsidRPr="002B5FC0">
        <w:rPr>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r>
      <w:r w:rsidRPr="002B5FC0">
        <w:rPr>
          <w:sz w:val="26"/>
          <w:szCs w:val="26"/>
        </w:rPr>
        <w:tab/>
        <w:t xml:space="preserve">+ Cá nhân đề nghị tặng Giấy khen của Giám đốc ĐHTN; Bằng khen của Bộ Giáo dục &amp; Đào tạo, Bộ Y tế; danh hiệu CSTĐ cấp Bộ, CSTĐ toàn quốc; Bằng khen TTCP, Huân chương cấp Nhà nước </w:t>
      </w:r>
      <w:r w:rsidRPr="002B5FC0">
        <w:rPr>
          <w:b/>
          <w:i/>
          <w:sz w:val="26"/>
          <w:szCs w:val="26"/>
        </w:rPr>
        <w:t>(mẫu 2b).</w:t>
      </w:r>
    </w:p>
    <w:p w:rsidR="009E29CE" w:rsidRPr="002B5FC0" w:rsidRDefault="009E29CE" w:rsidP="00344642">
      <w:pPr>
        <w:tabs>
          <w:tab w:val="left" w:pos="700"/>
        </w:tabs>
        <w:spacing w:line="360" w:lineRule="exact"/>
        <w:jc w:val="both"/>
        <w:rPr>
          <w:sz w:val="26"/>
          <w:szCs w:val="26"/>
        </w:rPr>
      </w:pPr>
      <w:r w:rsidRPr="002B5FC0">
        <w:rPr>
          <w:sz w:val="26"/>
          <w:szCs w:val="26"/>
        </w:rPr>
        <w:lastRenderedPageBreak/>
        <w:tab/>
        <w:t>+ Bản khai tóm tắt thành tích cá nhân đề nghị xét tặng Kỷ niệm chương “</w:t>
      </w:r>
      <w:r w:rsidRPr="002B5FC0">
        <w:rPr>
          <w:b/>
          <w:sz w:val="26"/>
          <w:szCs w:val="26"/>
        </w:rPr>
        <w:t>vì sự nghiệp giáo dục” (</w:t>
      </w:r>
      <w:r w:rsidRPr="002B5FC0">
        <w:rPr>
          <w:b/>
          <w:i/>
          <w:sz w:val="26"/>
          <w:szCs w:val="26"/>
        </w:rPr>
        <w:t>mẫu 2c</w:t>
      </w:r>
      <w:r w:rsidRPr="002B5FC0">
        <w:rPr>
          <w:b/>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t>+ Bản khai tóm tắt thành tích cá nhân đề nghị tặng Kỷ niệm chương “</w:t>
      </w:r>
      <w:r w:rsidRPr="002B5FC0">
        <w:rPr>
          <w:b/>
          <w:sz w:val="26"/>
          <w:szCs w:val="26"/>
        </w:rPr>
        <w:t>vì sức khoẻ nhân dân” (</w:t>
      </w:r>
      <w:r w:rsidRPr="002B5FC0">
        <w:rPr>
          <w:b/>
          <w:i/>
          <w:sz w:val="26"/>
          <w:szCs w:val="26"/>
        </w:rPr>
        <w:t>mẫu 2d</w:t>
      </w:r>
      <w:r w:rsidRPr="002B5FC0">
        <w:rPr>
          <w:b/>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t>+ Tập thể LĐTT (</w:t>
      </w:r>
      <w:r w:rsidRPr="002B5FC0">
        <w:rPr>
          <w:b/>
          <w:i/>
          <w:sz w:val="26"/>
          <w:szCs w:val="26"/>
        </w:rPr>
        <w:t>mẫu</w:t>
      </w:r>
      <w:r w:rsidRPr="002B5FC0">
        <w:rPr>
          <w:i/>
          <w:sz w:val="26"/>
          <w:szCs w:val="26"/>
        </w:rPr>
        <w:t xml:space="preserve"> </w:t>
      </w:r>
      <w:r w:rsidRPr="002B5FC0">
        <w:rPr>
          <w:b/>
          <w:i/>
          <w:sz w:val="26"/>
          <w:szCs w:val="26"/>
        </w:rPr>
        <w:t>3a</w:t>
      </w:r>
      <w:r w:rsidRPr="002B5FC0">
        <w:rPr>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t>+ Tập thể đề nghị công nhận danh hiệu tập thể LĐXS; đề nghị tặng Giấy khen của Giám đốc ĐHTN; Bằng khen của Bộ Giáo dục &amp; Đào tạo, Bộ Y tế, Bằng khen TTCP, Cờ thi đua các cấp, Huân chương cấp Nhà nước (</w:t>
      </w:r>
      <w:r w:rsidRPr="002B5FC0">
        <w:rPr>
          <w:b/>
          <w:i/>
          <w:sz w:val="26"/>
          <w:szCs w:val="26"/>
        </w:rPr>
        <w:t>mẫu 3b</w:t>
      </w:r>
      <w:r w:rsidRPr="002B5FC0">
        <w:rPr>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r>
      <w:r w:rsidRPr="002B5FC0">
        <w:rPr>
          <w:i/>
          <w:sz w:val="26"/>
          <w:szCs w:val="26"/>
        </w:rPr>
        <w:t>5.</w:t>
      </w:r>
      <w:r w:rsidRPr="002B5FC0">
        <w:rPr>
          <w:sz w:val="26"/>
          <w:szCs w:val="26"/>
        </w:rPr>
        <w:t xml:space="preserve"> Tóm tắt sáng kiến cải tiến của tập thể LĐXS (</w:t>
      </w:r>
      <w:r w:rsidRPr="002B5FC0">
        <w:rPr>
          <w:b/>
          <w:i/>
          <w:sz w:val="26"/>
          <w:szCs w:val="26"/>
        </w:rPr>
        <w:t>mẫu 4a</w:t>
      </w:r>
      <w:r w:rsidRPr="002B5FC0">
        <w:rPr>
          <w:sz w:val="26"/>
          <w:szCs w:val="26"/>
        </w:rPr>
        <w:t>).</w:t>
      </w:r>
    </w:p>
    <w:p w:rsidR="009E29CE" w:rsidRPr="002B5FC0" w:rsidRDefault="009E29CE" w:rsidP="00344642">
      <w:pPr>
        <w:tabs>
          <w:tab w:val="left" w:pos="700"/>
        </w:tabs>
        <w:spacing w:line="360" w:lineRule="exact"/>
        <w:jc w:val="both"/>
        <w:rPr>
          <w:sz w:val="26"/>
          <w:szCs w:val="26"/>
        </w:rPr>
      </w:pPr>
      <w:r w:rsidRPr="002B5FC0">
        <w:rPr>
          <w:sz w:val="26"/>
          <w:szCs w:val="26"/>
        </w:rPr>
        <w:tab/>
      </w:r>
      <w:r w:rsidRPr="002B5FC0">
        <w:rPr>
          <w:i/>
          <w:sz w:val="26"/>
          <w:szCs w:val="26"/>
        </w:rPr>
        <w:t>6.</w:t>
      </w:r>
      <w:r w:rsidRPr="002B5FC0">
        <w:rPr>
          <w:sz w:val="26"/>
          <w:szCs w:val="26"/>
        </w:rPr>
        <w:t xml:space="preserve"> Tóm tắt sáng kiến cải tiến của CSTĐ (</w:t>
      </w:r>
      <w:r w:rsidRPr="002B5FC0">
        <w:rPr>
          <w:b/>
          <w:i/>
          <w:sz w:val="26"/>
          <w:szCs w:val="26"/>
        </w:rPr>
        <w:t>mẫu 4b</w:t>
      </w:r>
      <w:r w:rsidRPr="002B5FC0">
        <w:rPr>
          <w:sz w:val="26"/>
          <w:szCs w:val="26"/>
        </w:rPr>
        <w:t>).</w:t>
      </w:r>
    </w:p>
    <w:p w:rsidR="009E29CE" w:rsidRPr="002B5FC0" w:rsidRDefault="009E29CE" w:rsidP="00344642">
      <w:pPr>
        <w:tabs>
          <w:tab w:val="left" w:pos="700"/>
        </w:tabs>
        <w:spacing w:line="360" w:lineRule="exact"/>
        <w:jc w:val="both"/>
        <w:rPr>
          <w:i/>
          <w:sz w:val="26"/>
          <w:szCs w:val="26"/>
        </w:rPr>
      </w:pPr>
      <w:r w:rsidRPr="002B5FC0">
        <w:rPr>
          <w:sz w:val="26"/>
          <w:szCs w:val="26"/>
        </w:rPr>
        <w:tab/>
      </w:r>
      <w:r w:rsidRPr="002B5FC0">
        <w:rPr>
          <w:i/>
          <w:sz w:val="26"/>
          <w:szCs w:val="26"/>
        </w:rPr>
        <w:t>7.</w:t>
      </w:r>
      <w:r w:rsidRPr="002B5FC0">
        <w:rPr>
          <w:sz w:val="26"/>
          <w:szCs w:val="26"/>
        </w:rPr>
        <w:t xml:space="preserve"> Tổng hợp sáng kiến cải tiến của cá nhân và tập thể của đơn vị </w:t>
      </w:r>
      <w:r w:rsidRPr="002B5FC0">
        <w:rPr>
          <w:i/>
          <w:sz w:val="26"/>
          <w:szCs w:val="26"/>
        </w:rPr>
        <w:t>(</w:t>
      </w:r>
      <w:r w:rsidRPr="002B5FC0">
        <w:rPr>
          <w:b/>
          <w:i/>
          <w:sz w:val="26"/>
          <w:szCs w:val="26"/>
        </w:rPr>
        <w:t>mẫu 4c</w:t>
      </w:r>
      <w:r w:rsidRPr="002B5FC0">
        <w:rPr>
          <w:i/>
          <w:sz w:val="26"/>
          <w:szCs w:val="26"/>
        </w:rPr>
        <w:t>).</w:t>
      </w:r>
    </w:p>
    <w:p w:rsidR="009E29CE" w:rsidRPr="002B5FC0" w:rsidRDefault="009E29CE" w:rsidP="00344642">
      <w:pPr>
        <w:tabs>
          <w:tab w:val="left" w:pos="700"/>
        </w:tabs>
        <w:spacing w:line="360" w:lineRule="exact"/>
        <w:jc w:val="both"/>
        <w:rPr>
          <w:sz w:val="26"/>
          <w:szCs w:val="26"/>
        </w:rPr>
      </w:pPr>
      <w:r w:rsidRPr="002B5FC0">
        <w:rPr>
          <w:i/>
          <w:sz w:val="26"/>
          <w:szCs w:val="26"/>
        </w:rPr>
        <w:tab/>
      </w:r>
      <w:r w:rsidRPr="00496679">
        <w:rPr>
          <w:i/>
          <w:sz w:val="26"/>
          <w:szCs w:val="26"/>
        </w:rPr>
        <w:t>8.</w:t>
      </w:r>
      <w:r w:rsidRPr="00496679">
        <w:rPr>
          <w:sz w:val="26"/>
          <w:szCs w:val="26"/>
        </w:rPr>
        <w:t xml:space="preserve"> Bản tóm tắt thành tích khen cao của các tập thể và cá nhân </w:t>
      </w:r>
      <w:r w:rsidRPr="00496679">
        <w:rPr>
          <w:i/>
          <w:sz w:val="26"/>
          <w:szCs w:val="26"/>
        </w:rPr>
        <w:t>(từ cấp Đại học Thái Nguyên trở lên)</w:t>
      </w:r>
      <w:r w:rsidRPr="00496679">
        <w:rPr>
          <w:sz w:val="26"/>
          <w:szCs w:val="26"/>
        </w:rPr>
        <w:t xml:space="preserve"> </w:t>
      </w:r>
      <w:r w:rsidRPr="00496679">
        <w:rPr>
          <w:b/>
          <w:i/>
          <w:sz w:val="26"/>
          <w:szCs w:val="26"/>
        </w:rPr>
        <w:t>(mẫu 5a, 5b)</w:t>
      </w:r>
    </w:p>
    <w:p w:rsidR="009E29CE" w:rsidRPr="007D1322" w:rsidRDefault="007D1322" w:rsidP="00344642">
      <w:pPr>
        <w:spacing w:line="360" w:lineRule="exact"/>
        <w:ind w:firstLine="720"/>
        <w:jc w:val="both"/>
        <w:rPr>
          <w:i/>
          <w:sz w:val="26"/>
          <w:szCs w:val="26"/>
          <w:lang w:val="fr-FR"/>
        </w:rPr>
      </w:pPr>
      <w:r w:rsidRPr="007D1322">
        <w:rPr>
          <w:b/>
          <w:i/>
          <w:sz w:val="26"/>
          <w:szCs w:val="26"/>
          <w:lang w:val="fr-FR"/>
        </w:rPr>
        <w:t>*</w:t>
      </w:r>
      <w:r w:rsidR="009E29CE" w:rsidRPr="007D1322">
        <w:rPr>
          <w:b/>
          <w:i/>
          <w:sz w:val="26"/>
          <w:szCs w:val="26"/>
          <w:lang w:val="fr-FR"/>
        </w:rPr>
        <w:t xml:space="preserve"> </w:t>
      </w:r>
      <w:r w:rsidRPr="007D1322">
        <w:rPr>
          <w:b/>
          <w:i/>
          <w:sz w:val="26"/>
          <w:szCs w:val="26"/>
          <w:lang w:val="fr-FR"/>
        </w:rPr>
        <w:t>Lưu ý :</w:t>
      </w:r>
      <w:r w:rsidRPr="007D1322">
        <w:rPr>
          <w:i/>
          <w:sz w:val="26"/>
          <w:szCs w:val="26"/>
          <w:lang w:val="fr-FR"/>
        </w:rPr>
        <w:t xml:space="preserve"> </w:t>
      </w:r>
      <w:r w:rsidR="009E29CE" w:rsidRPr="007D1322">
        <w:rPr>
          <w:i/>
          <w:sz w:val="26"/>
          <w:szCs w:val="26"/>
        </w:rPr>
        <w:t>Bản tóm tắt thành tích khen cao</w:t>
      </w:r>
      <w:r w:rsidRPr="007D1322">
        <w:rPr>
          <w:i/>
          <w:sz w:val="26"/>
          <w:szCs w:val="26"/>
        </w:rPr>
        <w:t xml:space="preserve"> </w:t>
      </w:r>
      <w:r w:rsidR="009E29CE" w:rsidRPr="007D1322">
        <w:rPr>
          <w:i/>
          <w:sz w:val="26"/>
          <w:szCs w:val="26"/>
          <w:lang w:val="fr-FR"/>
        </w:rPr>
        <w:t>theo mẫu 5a, 5b đề nghị gửi về địa chỉ</w:t>
      </w:r>
      <w:r w:rsidRPr="007D1322">
        <w:rPr>
          <w:i/>
          <w:sz w:val="26"/>
          <w:szCs w:val="26"/>
          <w:lang w:val="fr-FR"/>
        </w:rPr>
        <w:t xml:space="preserve"> </w:t>
      </w:r>
      <w:r w:rsidR="009E29CE" w:rsidRPr="007D1322">
        <w:rPr>
          <w:i/>
          <w:sz w:val="26"/>
          <w:szCs w:val="26"/>
          <w:lang w:val="fr-FR"/>
        </w:rPr>
        <w:t xml:space="preserve">mail: </w:t>
      </w:r>
      <w:hyperlink r:id="rId7" w:history="1">
        <w:r w:rsidR="009E29CE" w:rsidRPr="007D1322">
          <w:rPr>
            <w:rStyle w:val="Hyperlink"/>
            <w:i/>
            <w:sz w:val="26"/>
            <w:szCs w:val="26"/>
            <w:lang w:val="fr-FR"/>
          </w:rPr>
          <w:t>hctc.dhydtn@gmail.com</w:t>
        </w:r>
      </w:hyperlink>
    </w:p>
    <w:p w:rsidR="009E29CE" w:rsidRPr="002B5FC0" w:rsidRDefault="009E29CE" w:rsidP="00344642">
      <w:pPr>
        <w:tabs>
          <w:tab w:val="left" w:pos="700"/>
        </w:tabs>
        <w:spacing w:line="360" w:lineRule="exact"/>
        <w:jc w:val="both"/>
        <w:rPr>
          <w:sz w:val="26"/>
          <w:szCs w:val="26"/>
        </w:rPr>
      </w:pPr>
      <w:r w:rsidRPr="002B5FC0">
        <w:rPr>
          <w:sz w:val="26"/>
          <w:szCs w:val="26"/>
        </w:rPr>
        <w:tab/>
        <w:t>Hướng dẫn tổng kết năm học và bình xét danh hiệu thi đua khen thưởng năm học 201</w:t>
      </w:r>
      <w:r w:rsidR="007D1322">
        <w:rPr>
          <w:sz w:val="26"/>
          <w:szCs w:val="26"/>
        </w:rPr>
        <w:t>6</w:t>
      </w:r>
      <w:r w:rsidRPr="002B5FC0">
        <w:rPr>
          <w:sz w:val="26"/>
          <w:szCs w:val="26"/>
        </w:rPr>
        <w:t xml:space="preserve"> - 201</w:t>
      </w:r>
      <w:r w:rsidR="007D1322">
        <w:rPr>
          <w:sz w:val="26"/>
          <w:szCs w:val="26"/>
        </w:rPr>
        <w:t>7</w:t>
      </w:r>
      <w:r w:rsidRPr="002B5FC0">
        <w:rPr>
          <w:sz w:val="26"/>
          <w:szCs w:val="26"/>
        </w:rPr>
        <w:t xml:space="preserve"> và các quy định, biểu mẫu kèm theo được đăng tải trên website của Nhà trường (địa chỉ http://www.t</w:t>
      </w:r>
      <w:r w:rsidR="007D1322">
        <w:rPr>
          <w:sz w:val="26"/>
          <w:szCs w:val="26"/>
        </w:rPr>
        <w:t>ump</w:t>
      </w:r>
      <w:r w:rsidRPr="002B5FC0">
        <w:rPr>
          <w:sz w:val="26"/>
          <w:szCs w:val="26"/>
        </w:rPr>
        <w:t>.edu.vn).</w:t>
      </w:r>
    </w:p>
    <w:p w:rsidR="009E29CE" w:rsidRDefault="009E29CE" w:rsidP="00344642">
      <w:pPr>
        <w:tabs>
          <w:tab w:val="left" w:pos="700"/>
        </w:tabs>
        <w:spacing w:line="360" w:lineRule="exact"/>
        <w:jc w:val="both"/>
        <w:rPr>
          <w:sz w:val="26"/>
          <w:szCs w:val="26"/>
        </w:rPr>
      </w:pPr>
      <w:r w:rsidRPr="002B5FC0">
        <w:rPr>
          <w:b/>
          <w:i/>
          <w:sz w:val="26"/>
          <w:szCs w:val="26"/>
        </w:rPr>
        <w:tab/>
      </w:r>
      <w:r w:rsidRPr="002B5FC0">
        <w:rPr>
          <w:sz w:val="26"/>
          <w:szCs w:val="26"/>
        </w:rPr>
        <w:t xml:space="preserve">Trong quá trình thực hiện nếu có vấn đề gì vướng mắc, đề nghị các đơn vị phản ánh về </w:t>
      </w:r>
      <w:r w:rsidR="007D1322">
        <w:rPr>
          <w:sz w:val="26"/>
          <w:szCs w:val="26"/>
        </w:rPr>
        <w:t>Bộ phận T</w:t>
      </w:r>
      <w:r w:rsidRPr="002B5FC0">
        <w:rPr>
          <w:sz w:val="26"/>
          <w:szCs w:val="26"/>
        </w:rPr>
        <w:t xml:space="preserve">hường trực </w:t>
      </w:r>
      <w:r w:rsidR="007D1322">
        <w:rPr>
          <w:sz w:val="26"/>
          <w:szCs w:val="26"/>
        </w:rPr>
        <w:t>t</w:t>
      </w:r>
      <w:r w:rsidRPr="002B5FC0">
        <w:rPr>
          <w:sz w:val="26"/>
          <w:szCs w:val="26"/>
        </w:rPr>
        <w:t xml:space="preserve">hi đua, khen thưởng </w:t>
      </w:r>
      <w:r w:rsidR="007D1322">
        <w:rPr>
          <w:sz w:val="26"/>
          <w:szCs w:val="26"/>
        </w:rPr>
        <w:t>N</w:t>
      </w:r>
      <w:r w:rsidRPr="002B5FC0">
        <w:rPr>
          <w:sz w:val="26"/>
          <w:szCs w:val="26"/>
        </w:rPr>
        <w:t>hà trường (</w:t>
      </w:r>
      <w:r w:rsidR="007D1322">
        <w:rPr>
          <w:sz w:val="26"/>
          <w:szCs w:val="26"/>
        </w:rPr>
        <w:t>P</w:t>
      </w:r>
      <w:r w:rsidRPr="002B5FC0">
        <w:rPr>
          <w:sz w:val="26"/>
          <w:szCs w:val="26"/>
        </w:rPr>
        <w:t>hòng Hành chính - Tổ chức</w:t>
      </w:r>
      <w:r w:rsidR="007D1322">
        <w:rPr>
          <w:sz w:val="26"/>
          <w:szCs w:val="26"/>
        </w:rPr>
        <w:t xml:space="preserve"> để được giải đáp, hỗ trợ</w:t>
      </w:r>
      <w:r w:rsidRPr="002B5FC0">
        <w:rPr>
          <w:sz w:val="26"/>
          <w:szCs w:val="26"/>
        </w:rPr>
        <w:t>./.</w:t>
      </w:r>
    </w:p>
    <w:p w:rsidR="00344642" w:rsidRPr="002B5FC0" w:rsidRDefault="00344642" w:rsidP="00344642">
      <w:pPr>
        <w:tabs>
          <w:tab w:val="left" w:pos="700"/>
        </w:tabs>
        <w:spacing w:line="360" w:lineRule="exact"/>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E29CE" w:rsidTr="003E590D">
        <w:tc>
          <w:tcPr>
            <w:tcW w:w="4644" w:type="dxa"/>
          </w:tcPr>
          <w:p w:rsidR="009E29CE" w:rsidRPr="0076414A" w:rsidRDefault="009E29CE" w:rsidP="003E590D">
            <w:pPr>
              <w:tabs>
                <w:tab w:val="left" w:pos="700"/>
              </w:tabs>
              <w:rPr>
                <w:b/>
                <w:sz w:val="26"/>
                <w:szCs w:val="26"/>
              </w:rPr>
            </w:pPr>
            <w:r w:rsidRPr="006014D0">
              <w:rPr>
                <w:b/>
                <w:i/>
                <w:sz w:val="24"/>
                <w:szCs w:val="26"/>
              </w:rPr>
              <w:t>Nơi nhận</w:t>
            </w:r>
            <w:r w:rsidRPr="006014D0">
              <w:rPr>
                <w:i/>
                <w:sz w:val="24"/>
                <w:szCs w:val="26"/>
              </w:rPr>
              <w:t>:</w:t>
            </w:r>
            <w:r w:rsidRPr="0076414A">
              <w:rPr>
                <w:sz w:val="26"/>
                <w:szCs w:val="26"/>
              </w:rPr>
              <w:tab/>
            </w:r>
            <w:r w:rsidRPr="0076414A">
              <w:rPr>
                <w:sz w:val="26"/>
                <w:szCs w:val="26"/>
              </w:rPr>
              <w:tab/>
            </w:r>
            <w:r w:rsidRPr="0076414A">
              <w:rPr>
                <w:sz w:val="26"/>
                <w:szCs w:val="26"/>
              </w:rPr>
              <w:tab/>
            </w:r>
            <w:r w:rsidRPr="0076414A">
              <w:rPr>
                <w:sz w:val="26"/>
                <w:szCs w:val="26"/>
              </w:rPr>
              <w:tab/>
            </w:r>
            <w:r w:rsidRPr="0076414A">
              <w:rPr>
                <w:sz w:val="26"/>
                <w:szCs w:val="26"/>
              </w:rPr>
              <w:tab/>
            </w:r>
            <w:r>
              <w:rPr>
                <w:sz w:val="26"/>
                <w:szCs w:val="26"/>
              </w:rPr>
              <w:t xml:space="preserve">  </w:t>
            </w:r>
          </w:p>
          <w:p w:rsidR="009E29CE" w:rsidRPr="006014D0" w:rsidRDefault="009E29CE" w:rsidP="003E590D">
            <w:pPr>
              <w:rPr>
                <w:sz w:val="22"/>
                <w:szCs w:val="22"/>
              </w:rPr>
            </w:pPr>
            <w:r w:rsidRPr="006014D0">
              <w:rPr>
                <w:sz w:val="22"/>
                <w:szCs w:val="22"/>
              </w:rPr>
              <w:t xml:space="preserve">- </w:t>
            </w:r>
            <w:r w:rsidR="007D1322">
              <w:rPr>
                <w:sz w:val="22"/>
                <w:szCs w:val="22"/>
              </w:rPr>
              <w:t>Các t</w:t>
            </w:r>
            <w:r>
              <w:rPr>
                <w:sz w:val="22"/>
                <w:szCs w:val="22"/>
              </w:rPr>
              <w:t>hành viên</w:t>
            </w:r>
            <w:r w:rsidRPr="006014D0">
              <w:rPr>
                <w:sz w:val="22"/>
                <w:szCs w:val="22"/>
              </w:rPr>
              <w:t xml:space="preserve"> HĐTĐKT trường;</w:t>
            </w:r>
          </w:p>
          <w:p w:rsidR="009E29CE" w:rsidRDefault="009E29CE" w:rsidP="003E590D">
            <w:pPr>
              <w:rPr>
                <w:sz w:val="22"/>
                <w:szCs w:val="22"/>
              </w:rPr>
            </w:pPr>
            <w:r w:rsidRPr="006014D0">
              <w:rPr>
                <w:sz w:val="22"/>
                <w:szCs w:val="22"/>
              </w:rPr>
              <w:t xml:space="preserve">- </w:t>
            </w:r>
            <w:r>
              <w:rPr>
                <w:sz w:val="22"/>
                <w:szCs w:val="22"/>
              </w:rPr>
              <w:t xml:space="preserve">Các </w:t>
            </w:r>
            <w:r w:rsidR="007D1322">
              <w:rPr>
                <w:sz w:val="22"/>
                <w:szCs w:val="22"/>
              </w:rPr>
              <w:t>HĐTĐKT cấp cơ sở</w:t>
            </w:r>
            <w:r w:rsidRPr="006014D0">
              <w:rPr>
                <w:sz w:val="22"/>
                <w:szCs w:val="22"/>
              </w:rPr>
              <w:t>;</w:t>
            </w:r>
          </w:p>
          <w:p w:rsidR="009E29CE" w:rsidRPr="006014D0" w:rsidRDefault="009E29CE" w:rsidP="003E590D">
            <w:pPr>
              <w:rPr>
                <w:sz w:val="22"/>
                <w:szCs w:val="22"/>
              </w:rPr>
            </w:pPr>
            <w:r w:rsidRPr="006014D0">
              <w:rPr>
                <w:sz w:val="22"/>
                <w:szCs w:val="22"/>
              </w:rPr>
              <w:t xml:space="preserve">- Lưu </w:t>
            </w:r>
            <w:r>
              <w:rPr>
                <w:sz w:val="22"/>
                <w:szCs w:val="22"/>
              </w:rPr>
              <w:t>VT</w:t>
            </w:r>
            <w:r w:rsidRPr="006014D0">
              <w:rPr>
                <w:sz w:val="22"/>
                <w:szCs w:val="22"/>
              </w:rPr>
              <w:t>, HC-TC, TĐKT.</w:t>
            </w:r>
          </w:p>
          <w:p w:rsidR="009E29CE" w:rsidRDefault="009E29CE" w:rsidP="003E590D">
            <w:pPr>
              <w:tabs>
                <w:tab w:val="left" w:pos="700"/>
              </w:tabs>
              <w:spacing w:line="380" w:lineRule="exact"/>
              <w:rPr>
                <w:b/>
              </w:rPr>
            </w:pPr>
          </w:p>
        </w:tc>
        <w:tc>
          <w:tcPr>
            <w:tcW w:w="4644" w:type="dxa"/>
          </w:tcPr>
          <w:p w:rsidR="009E29CE" w:rsidRDefault="009E29CE" w:rsidP="003E590D">
            <w:pPr>
              <w:tabs>
                <w:tab w:val="left" w:pos="700"/>
              </w:tabs>
              <w:jc w:val="center"/>
              <w:rPr>
                <w:b/>
                <w:sz w:val="26"/>
                <w:szCs w:val="26"/>
              </w:rPr>
            </w:pPr>
            <w:r w:rsidRPr="0076414A">
              <w:rPr>
                <w:b/>
                <w:sz w:val="26"/>
                <w:szCs w:val="26"/>
              </w:rPr>
              <w:t>HIỆU TRƯỞNG</w:t>
            </w:r>
          </w:p>
          <w:p w:rsidR="009E29CE" w:rsidRDefault="009E29CE" w:rsidP="003E590D">
            <w:pPr>
              <w:tabs>
                <w:tab w:val="left" w:pos="700"/>
              </w:tabs>
              <w:jc w:val="center"/>
              <w:rPr>
                <w:b/>
              </w:rPr>
            </w:pPr>
            <w:r w:rsidRPr="0076414A">
              <w:rPr>
                <w:b/>
                <w:sz w:val="26"/>
                <w:szCs w:val="26"/>
              </w:rPr>
              <w:t>CHỦ TỊCH HỘI ĐỒNG TĐKT</w:t>
            </w:r>
          </w:p>
        </w:tc>
      </w:tr>
    </w:tbl>
    <w:p w:rsidR="009E29CE" w:rsidRPr="00D778BB" w:rsidRDefault="009E29CE" w:rsidP="009E29CE">
      <w:pPr>
        <w:tabs>
          <w:tab w:val="left" w:pos="700"/>
        </w:tabs>
        <w:spacing w:line="380" w:lineRule="exact"/>
        <w:jc w:val="both"/>
        <w:rPr>
          <w:b/>
        </w:rPr>
      </w:pPr>
    </w:p>
    <w:p w:rsidR="009E29CE" w:rsidRDefault="009E29CE" w:rsidP="009E29CE">
      <w:pPr>
        <w:jc w:val="right"/>
        <w:rPr>
          <w:i/>
        </w:rPr>
      </w:pPr>
    </w:p>
    <w:p w:rsidR="005373DA" w:rsidRDefault="005373DA"/>
    <w:sectPr w:rsidR="005373DA" w:rsidSect="003E590D">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64" w:rsidRDefault="00F30864" w:rsidP="00240A96">
      <w:r>
        <w:separator/>
      </w:r>
    </w:p>
  </w:endnote>
  <w:endnote w:type="continuationSeparator" w:id="1">
    <w:p w:rsidR="00F30864" w:rsidRDefault="00F30864" w:rsidP="00240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0D" w:rsidRDefault="007B7EEA" w:rsidP="003E590D">
    <w:pPr>
      <w:pStyle w:val="Footer"/>
      <w:framePr w:wrap="around" w:vAnchor="text" w:hAnchor="margin" w:xAlign="center" w:y="1"/>
      <w:rPr>
        <w:rStyle w:val="PageNumber"/>
      </w:rPr>
    </w:pPr>
    <w:r>
      <w:rPr>
        <w:rStyle w:val="PageNumber"/>
      </w:rPr>
      <w:fldChar w:fldCharType="begin"/>
    </w:r>
    <w:r w:rsidR="003D53A5">
      <w:rPr>
        <w:rStyle w:val="PageNumber"/>
      </w:rPr>
      <w:instrText xml:space="preserve">PAGE  </w:instrText>
    </w:r>
    <w:r>
      <w:rPr>
        <w:rStyle w:val="PageNumber"/>
      </w:rPr>
      <w:fldChar w:fldCharType="end"/>
    </w:r>
  </w:p>
  <w:p w:rsidR="003E590D" w:rsidRDefault="003E5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0D" w:rsidRDefault="007B7EEA" w:rsidP="003E590D">
    <w:pPr>
      <w:pStyle w:val="Footer"/>
      <w:framePr w:wrap="around" w:vAnchor="text" w:hAnchor="margin" w:xAlign="center" w:y="1"/>
      <w:rPr>
        <w:rStyle w:val="PageNumber"/>
      </w:rPr>
    </w:pPr>
    <w:r>
      <w:rPr>
        <w:rStyle w:val="PageNumber"/>
      </w:rPr>
      <w:fldChar w:fldCharType="begin"/>
    </w:r>
    <w:r w:rsidR="003D53A5">
      <w:rPr>
        <w:rStyle w:val="PageNumber"/>
      </w:rPr>
      <w:instrText xml:space="preserve">PAGE  </w:instrText>
    </w:r>
    <w:r>
      <w:rPr>
        <w:rStyle w:val="PageNumber"/>
      </w:rPr>
      <w:fldChar w:fldCharType="separate"/>
    </w:r>
    <w:r w:rsidR="00344642">
      <w:rPr>
        <w:rStyle w:val="PageNumber"/>
        <w:noProof/>
      </w:rPr>
      <w:t>1</w:t>
    </w:r>
    <w:r>
      <w:rPr>
        <w:rStyle w:val="PageNumber"/>
      </w:rPr>
      <w:fldChar w:fldCharType="end"/>
    </w:r>
  </w:p>
  <w:p w:rsidR="003E590D" w:rsidRDefault="003E5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64" w:rsidRDefault="00F30864" w:rsidP="00240A96">
      <w:r>
        <w:separator/>
      </w:r>
    </w:p>
  </w:footnote>
  <w:footnote w:type="continuationSeparator" w:id="1">
    <w:p w:rsidR="00F30864" w:rsidRDefault="00F30864" w:rsidP="00240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1A3F"/>
    <w:multiLevelType w:val="multilevel"/>
    <w:tmpl w:val="3D5EB794"/>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4AB5495D"/>
    <w:multiLevelType w:val="hybridMultilevel"/>
    <w:tmpl w:val="D0C47EFE"/>
    <w:lvl w:ilvl="0" w:tplc="255CADD8">
      <w:start w:val="1"/>
      <w:numFmt w:val="lowerLetter"/>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9E29CE"/>
    <w:rsid w:val="00024748"/>
    <w:rsid w:val="00041752"/>
    <w:rsid w:val="0007499F"/>
    <w:rsid w:val="00090A4C"/>
    <w:rsid w:val="000A39FC"/>
    <w:rsid w:val="000A5CB2"/>
    <w:rsid w:val="000B1025"/>
    <w:rsid w:val="000B258A"/>
    <w:rsid w:val="000F6CA1"/>
    <w:rsid w:val="00185770"/>
    <w:rsid w:val="00192B93"/>
    <w:rsid w:val="001F6F3C"/>
    <w:rsid w:val="00200CF0"/>
    <w:rsid w:val="002010BA"/>
    <w:rsid w:val="002122D7"/>
    <w:rsid w:val="00240A96"/>
    <w:rsid w:val="002B2288"/>
    <w:rsid w:val="002C1639"/>
    <w:rsid w:val="002E50F7"/>
    <w:rsid w:val="00322ABF"/>
    <w:rsid w:val="00344642"/>
    <w:rsid w:val="00392A29"/>
    <w:rsid w:val="00395E6B"/>
    <w:rsid w:val="003D53A5"/>
    <w:rsid w:val="003E590D"/>
    <w:rsid w:val="004754D0"/>
    <w:rsid w:val="00496679"/>
    <w:rsid w:val="004E6C49"/>
    <w:rsid w:val="00503F6D"/>
    <w:rsid w:val="00506B9E"/>
    <w:rsid w:val="00513D44"/>
    <w:rsid w:val="005373DA"/>
    <w:rsid w:val="005D64F5"/>
    <w:rsid w:val="00614602"/>
    <w:rsid w:val="006253CF"/>
    <w:rsid w:val="007B3023"/>
    <w:rsid w:val="007B7EEA"/>
    <w:rsid w:val="007D1322"/>
    <w:rsid w:val="007D3E26"/>
    <w:rsid w:val="00910807"/>
    <w:rsid w:val="00921790"/>
    <w:rsid w:val="00956257"/>
    <w:rsid w:val="00985124"/>
    <w:rsid w:val="009E29CE"/>
    <w:rsid w:val="00A41F79"/>
    <w:rsid w:val="00AA53DD"/>
    <w:rsid w:val="00AD49C8"/>
    <w:rsid w:val="00B20C31"/>
    <w:rsid w:val="00BA2048"/>
    <w:rsid w:val="00BF609E"/>
    <w:rsid w:val="00C25485"/>
    <w:rsid w:val="00C32704"/>
    <w:rsid w:val="00C43136"/>
    <w:rsid w:val="00C64276"/>
    <w:rsid w:val="00C67B48"/>
    <w:rsid w:val="00D362C1"/>
    <w:rsid w:val="00D443A4"/>
    <w:rsid w:val="00DA36F0"/>
    <w:rsid w:val="00DB1147"/>
    <w:rsid w:val="00DD416A"/>
    <w:rsid w:val="00E03E64"/>
    <w:rsid w:val="00E70287"/>
    <w:rsid w:val="00E913B1"/>
    <w:rsid w:val="00EB0F3F"/>
    <w:rsid w:val="00EB776E"/>
    <w:rsid w:val="00ED0932"/>
    <w:rsid w:val="00EE25CA"/>
    <w:rsid w:val="00F30864"/>
    <w:rsid w:val="00F8581C"/>
    <w:rsid w:val="00FA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4"/>
        <w:lang w:val="en-US" w:eastAsia="en-US" w:bidi="ar-SA"/>
      </w:rPr>
    </w:rPrDefault>
    <w:pPrDefault>
      <w:pPr>
        <w:spacing w:before="120" w:after="120" w:line="360" w:lineRule="auto"/>
        <w:ind w:left="28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9CE"/>
    <w:pPr>
      <w:spacing w:before="0" w:after="0" w:line="240" w:lineRule="auto"/>
      <w:ind w:left="0"/>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9CE"/>
    <w:pPr>
      <w:tabs>
        <w:tab w:val="center" w:pos="4320"/>
        <w:tab w:val="right" w:pos="8640"/>
      </w:tabs>
      <w:overflowPunct w:val="0"/>
      <w:autoSpaceDE w:val="0"/>
      <w:autoSpaceDN w:val="0"/>
      <w:adjustRightInd w:val="0"/>
      <w:textAlignment w:val="baseline"/>
    </w:pPr>
    <w:rPr>
      <w:rFonts w:ascii=".VnTime" w:hAnsi=".VnTime"/>
      <w:szCs w:val="20"/>
    </w:rPr>
  </w:style>
  <w:style w:type="character" w:customStyle="1" w:styleId="FooterChar">
    <w:name w:val="Footer Char"/>
    <w:basedOn w:val="DefaultParagraphFont"/>
    <w:link w:val="Footer"/>
    <w:rsid w:val="009E29CE"/>
    <w:rPr>
      <w:rFonts w:ascii=".VnTime" w:hAnsi=".VnTime"/>
      <w:sz w:val="28"/>
      <w:szCs w:val="20"/>
    </w:rPr>
  </w:style>
  <w:style w:type="character" w:styleId="PageNumber">
    <w:name w:val="page number"/>
    <w:basedOn w:val="DefaultParagraphFont"/>
    <w:rsid w:val="009E29CE"/>
  </w:style>
  <w:style w:type="table" w:styleId="TableGrid">
    <w:name w:val="Table Grid"/>
    <w:basedOn w:val="TableNormal"/>
    <w:rsid w:val="009E29CE"/>
    <w:pPr>
      <w:spacing w:before="0" w:after="0" w:line="240" w:lineRule="auto"/>
      <w:ind w:left="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29CE"/>
    <w:rPr>
      <w:color w:val="0000FF"/>
      <w:u w:val="single"/>
    </w:rPr>
  </w:style>
  <w:style w:type="paragraph" w:customStyle="1" w:styleId="msolistparagraph0">
    <w:name w:val="msolistparagraph"/>
    <w:basedOn w:val="Normal"/>
    <w:rsid w:val="009E29CE"/>
    <w:pPr>
      <w:spacing w:after="200" w:line="276" w:lineRule="auto"/>
      <w:ind w:left="720"/>
      <w:contextualSpacing/>
    </w:pPr>
    <w:rPr>
      <w:rFonts w:eastAsia="Arial"/>
      <w:color w:val="000000"/>
      <w:spacing w:val="-4"/>
    </w:rPr>
  </w:style>
  <w:style w:type="paragraph" w:styleId="ListParagraph">
    <w:name w:val="List Paragraph"/>
    <w:basedOn w:val="Normal"/>
    <w:uiPriority w:val="34"/>
    <w:qFormat/>
    <w:rsid w:val="007D1322"/>
    <w:pPr>
      <w:ind w:left="720"/>
      <w:contextualSpacing/>
    </w:pPr>
  </w:style>
  <w:style w:type="paragraph" w:styleId="Header">
    <w:name w:val="header"/>
    <w:basedOn w:val="Normal"/>
    <w:link w:val="HeaderChar"/>
    <w:rsid w:val="00240A96"/>
    <w:pPr>
      <w:tabs>
        <w:tab w:val="center" w:pos="4680"/>
        <w:tab w:val="right" w:pos="9360"/>
      </w:tabs>
    </w:pPr>
  </w:style>
  <w:style w:type="character" w:customStyle="1" w:styleId="HeaderChar">
    <w:name w:val="Header Char"/>
    <w:basedOn w:val="DefaultParagraphFont"/>
    <w:link w:val="Header"/>
    <w:rsid w:val="00240A96"/>
    <w:rPr>
      <w:sz w:val="28"/>
      <w:szCs w:val="28"/>
    </w:rPr>
  </w:style>
  <w:style w:type="character" w:styleId="CommentReference">
    <w:name w:val="annotation reference"/>
    <w:basedOn w:val="DefaultParagraphFont"/>
    <w:rsid w:val="00AD49C8"/>
    <w:rPr>
      <w:sz w:val="16"/>
      <w:szCs w:val="16"/>
    </w:rPr>
  </w:style>
  <w:style w:type="paragraph" w:styleId="CommentText">
    <w:name w:val="annotation text"/>
    <w:basedOn w:val="Normal"/>
    <w:link w:val="CommentTextChar"/>
    <w:rsid w:val="00AD49C8"/>
    <w:rPr>
      <w:sz w:val="20"/>
      <w:szCs w:val="20"/>
    </w:rPr>
  </w:style>
  <w:style w:type="character" w:customStyle="1" w:styleId="CommentTextChar">
    <w:name w:val="Comment Text Char"/>
    <w:basedOn w:val="DefaultParagraphFont"/>
    <w:link w:val="CommentText"/>
    <w:rsid w:val="00AD49C8"/>
    <w:rPr>
      <w:sz w:val="20"/>
      <w:szCs w:val="20"/>
    </w:rPr>
  </w:style>
  <w:style w:type="paragraph" w:styleId="CommentSubject">
    <w:name w:val="annotation subject"/>
    <w:basedOn w:val="CommentText"/>
    <w:next w:val="CommentText"/>
    <w:link w:val="CommentSubjectChar"/>
    <w:rsid w:val="00AD49C8"/>
    <w:rPr>
      <w:b/>
      <w:bCs/>
    </w:rPr>
  </w:style>
  <w:style w:type="character" w:customStyle="1" w:styleId="CommentSubjectChar">
    <w:name w:val="Comment Subject Char"/>
    <w:basedOn w:val="CommentTextChar"/>
    <w:link w:val="CommentSubject"/>
    <w:rsid w:val="00AD49C8"/>
    <w:rPr>
      <w:b/>
      <w:bCs/>
    </w:rPr>
  </w:style>
  <w:style w:type="paragraph" w:styleId="BalloonText">
    <w:name w:val="Balloon Text"/>
    <w:basedOn w:val="Normal"/>
    <w:link w:val="BalloonTextChar"/>
    <w:rsid w:val="00AD49C8"/>
    <w:rPr>
      <w:rFonts w:ascii="Tahoma" w:hAnsi="Tahoma" w:cs="Tahoma"/>
      <w:sz w:val="16"/>
      <w:szCs w:val="16"/>
    </w:rPr>
  </w:style>
  <w:style w:type="character" w:customStyle="1" w:styleId="BalloonTextChar">
    <w:name w:val="Balloon Text Char"/>
    <w:basedOn w:val="DefaultParagraphFont"/>
    <w:link w:val="BalloonText"/>
    <w:rsid w:val="00AD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395547">
      <w:bodyDiv w:val="1"/>
      <w:marLeft w:val="0"/>
      <w:marRight w:val="0"/>
      <w:marTop w:val="0"/>
      <w:marBottom w:val="0"/>
      <w:divBdr>
        <w:top w:val="none" w:sz="0" w:space="0" w:color="auto"/>
        <w:left w:val="none" w:sz="0" w:space="0" w:color="auto"/>
        <w:bottom w:val="none" w:sz="0" w:space="0" w:color="auto"/>
        <w:right w:val="none" w:sz="0" w:space="0" w:color="auto"/>
      </w:divBdr>
    </w:div>
    <w:div w:id="1119488329">
      <w:bodyDiv w:val="1"/>
      <w:marLeft w:val="0"/>
      <w:marRight w:val="0"/>
      <w:marTop w:val="0"/>
      <w:marBottom w:val="0"/>
      <w:divBdr>
        <w:top w:val="none" w:sz="0" w:space="0" w:color="auto"/>
        <w:left w:val="none" w:sz="0" w:space="0" w:color="auto"/>
        <w:bottom w:val="none" w:sz="0" w:space="0" w:color="auto"/>
        <w:right w:val="none" w:sz="0" w:space="0" w:color="auto"/>
      </w:divBdr>
    </w:div>
    <w:div w:id="18036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tc.dhydt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17</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2017-05-24T01:04:00Z</cp:lastPrinted>
  <dcterms:created xsi:type="dcterms:W3CDTF">2017-05-23T01:32:00Z</dcterms:created>
  <dcterms:modified xsi:type="dcterms:W3CDTF">2017-05-24T02:22:00Z</dcterms:modified>
</cp:coreProperties>
</file>