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792" w:type="dxa"/>
        <w:tblLook w:val="01E0" w:firstRow="1" w:lastRow="1" w:firstColumn="1" w:lastColumn="1" w:noHBand="0" w:noVBand="0"/>
      </w:tblPr>
      <w:tblGrid>
        <w:gridCol w:w="5850"/>
        <w:gridCol w:w="4410"/>
      </w:tblGrid>
      <w:tr w:rsidR="003D2F4B" w:rsidRPr="003D2F4B" w:rsidTr="00C9450D">
        <w:trPr>
          <w:trHeight w:val="1170"/>
        </w:trPr>
        <w:tc>
          <w:tcPr>
            <w:tcW w:w="5850" w:type="dxa"/>
          </w:tcPr>
          <w:p w:rsidR="003D2F4B" w:rsidRPr="003D2F4B" w:rsidRDefault="003D2F4B" w:rsidP="003D2F4B">
            <w:pPr>
              <w:spacing w:after="0"/>
              <w:jc w:val="center"/>
              <w:rPr>
                <w:rFonts w:ascii="Times New Roman" w:hAnsi="Times New Roman" w:cs="Times New Roman"/>
                <w:b/>
                <w:bCs/>
                <w:color w:val="000000"/>
              </w:rPr>
            </w:pPr>
            <w:r w:rsidRPr="003D2F4B">
              <w:rPr>
                <w:rFonts w:ascii="Times New Roman" w:hAnsi="Times New Roman" w:cs="Times New Roman"/>
                <w:b/>
                <w:bCs/>
                <w:color w:val="000000"/>
              </w:rPr>
              <w:t>ĐOÀN ĐAI HỌC THÁI NGUYÊN</w:t>
            </w:r>
          </w:p>
          <w:p w:rsidR="003D2F4B" w:rsidRPr="003D2F4B" w:rsidRDefault="003D2F4B" w:rsidP="003D2F4B">
            <w:pPr>
              <w:spacing w:after="0"/>
              <w:jc w:val="center"/>
              <w:rPr>
                <w:rFonts w:ascii="Times New Roman" w:hAnsi="Times New Roman" w:cs="Times New Roman"/>
                <w:b/>
                <w:bCs/>
                <w:color w:val="000000"/>
              </w:rPr>
            </w:pPr>
            <w:r w:rsidRPr="003D2F4B">
              <w:rPr>
                <w:rFonts w:ascii="Times New Roman" w:hAnsi="Times New Roman" w:cs="Times New Roman"/>
                <w:b/>
                <w:bCs/>
                <w:color w:val="000000"/>
              </w:rPr>
              <w:t>BCH TRƯỜNG ĐẠI HỌC Y DƯỢC</w:t>
            </w:r>
          </w:p>
          <w:p w:rsidR="003D2F4B" w:rsidRDefault="003D2F4B" w:rsidP="003D2F4B">
            <w:pPr>
              <w:spacing w:after="0"/>
              <w:jc w:val="center"/>
              <w:rPr>
                <w:rFonts w:ascii="Times New Roman" w:hAnsi="Times New Roman" w:cs="Times New Roman"/>
                <w:bCs/>
                <w:color w:val="000000"/>
              </w:rPr>
            </w:pPr>
            <w:r w:rsidRPr="003D2F4B">
              <w:rPr>
                <w:rFonts w:ascii="Times New Roman" w:hAnsi="Times New Roman" w:cs="Times New Roman"/>
                <w:bCs/>
                <w:color w:val="000000"/>
              </w:rPr>
              <w:t xml:space="preserve">Số:        KH </w:t>
            </w:r>
            <w:r w:rsidR="00E014C9">
              <w:rPr>
                <w:rFonts w:ascii="Times New Roman" w:hAnsi="Times New Roman" w:cs="Times New Roman"/>
                <w:bCs/>
                <w:color w:val="000000"/>
              </w:rPr>
              <w:t>–</w:t>
            </w:r>
            <w:r w:rsidRPr="003D2F4B">
              <w:rPr>
                <w:rFonts w:ascii="Times New Roman" w:hAnsi="Times New Roman" w:cs="Times New Roman"/>
                <w:bCs/>
                <w:color w:val="000000"/>
              </w:rPr>
              <w:t xml:space="preserve"> ĐTN</w:t>
            </w:r>
          </w:p>
          <w:p w:rsidR="003D2F4B" w:rsidRPr="003D2F4B" w:rsidRDefault="003D2F4B" w:rsidP="00C9450D">
            <w:pPr>
              <w:jc w:val="center"/>
              <w:rPr>
                <w:rFonts w:ascii="Times New Roman" w:hAnsi="Times New Roman" w:cs="Times New Roman"/>
                <w:b/>
                <w:bCs/>
                <w:color w:val="000000"/>
              </w:rPr>
            </w:pPr>
            <w:r w:rsidRPr="003D2F4B">
              <w:rPr>
                <w:rFonts w:ascii="Times New Roman" w:hAnsi="Times New Roman" w:cs="Times New Roman"/>
                <w:b/>
                <w:bCs/>
                <w:color w:val="000000"/>
              </w:rPr>
              <w:t>***</w:t>
            </w:r>
          </w:p>
        </w:tc>
        <w:tc>
          <w:tcPr>
            <w:tcW w:w="4410" w:type="dxa"/>
          </w:tcPr>
          <w:p w:rsidR="003D2F4B" w:rsidRPr="003D2F4B" w:rsidRDefault="003D2F4B" w:rsidP="00C9450D">
            <w:pPr>
              <w:jc w:val="right"/>
              <w:rPr>
                <w:rFonts w:ascii="Times New Roman" w:hAnsi="Times New Roman" w:cs="Times New Roman"/>
                <w:b/>
                <w:bCs/>
                <w:color w:val="000000"/>
                <w:sz w:val="28"/>
                <w:szCs w:val="26"/>
                <w:u w:val="single"/>
              </w:rPr>
            </w:pPr>
            <w:r w:rsidRPr="003D2F4B">
              <w:rPr>
                <w:rFonts w:ascii="Times New Roman" w:hAnsi="Times New Roman" w:cs="Times New Roman"/>
                <w:b/>
                <w:bCs/>
                <w:color w:val="000000"/>
                <w:sz w:val="24"/>
                <w:u w:val="single"/>
              </w:rPr>
              <w:t>ĐOÀN TNCS HỒ CHÍ MINH</w:t>
            </w:r>
          </w:p>
          <w:p w:rsidR="003D2F4B" w:rsidRPr="003D2F4B" w:rsidRDefault="003D2F4B" w:rsidP="00C9450D">
            <w:pPr>
              <w:jc w:val="right"/>
              <w:rPr>
                <w:rFonts w:ascii="Times New Roman" w:hAnsi="Times New Roman" w:cs="Times New Roman"/>
                <w:bCs/>
                <w:i/>
                <w:color w:val="000000"/>
                <w:sz w:val="26"/>
                <w:szCs w:val="26"/>
              </w:rPr>
            </w:pPr>
            <w:r>
              <w:rPr>
                <w:rFonts w:ascii="Times New Roman" w:hAnsi="Times New Roman" w:cs="Times New Roman"/>
                <w:bCs/>
                <w:i/>
                <w:color w:val="000000"/>
                <w:sz w:val="26"/>
                <w:szCs w:val="26"/>
              </w:rPr>
              <w:t>Thái Nguyên, ngày 1 tháng 1 năm 2017</w:t>
            </w:r>
          </w:p>
          <w:p w:rsidR="003D2F4B" w:rsidRPr="003D2F4B" w:rsidRDefault="003D2F4B" w:rsidP="00C9450D">
            <w:pPr>
              <w:rPr>
                <w:rFonts w:ascii="Times New Roman" w:hAnsi="Times New Roman" w:cs="Times New Roman"/>
                <w:bCs/>
                <w:i/>
                <w:color w:val="000000"/>
                <w:sz w:val="26"/>
                <w:szCs w:val="26"/>
              </w:rPr>
            </w:pPr>
          </w:p>
        </w:tc>
      </w:tr>
    </w:tbl>
    <w:p w:rsidR="00331DFE" w:rsidRPr="003D2F4B" w:rsidRDefault="008041BF" w:rsidP="00331DFE">
      <w:pPr>
        <w:shd w:val="clear" w:color="auto" w:fill="FFFFFF"/>
        <w:spacing w:after="0" w:line="300" w:lineRule="atLeast"/>
        <w:jc w:val="center"/>
        <w:rPr>
          <w:rFonts w:ascii="Times New Roman" w:eastAsia="Times New Roman" w:hAnsi="Times New Roman" w:cs="Times New Roman"/>
          <w:color w:val="1D2129"/>
          <w:sz w:val="32"/>
          <w:szCs w:val="28"/>
        </w:rPr>
      </w:pPr>
      <w:r>
        <w:rPr>
          <w:rFonts w:ascii="Times New Roman" w:eastAsia="Times New Roman" w:hAnsi="Times New Roman" w:cs="Times New Roman"/>
          <w:b/>
          <w:bCs/>
          <w:color w:val="1D2129"/>
          <w:sz w:val="32"/>
          <w:szCs w:val="28"/>
        </w:rPr>
        <w:t>KẾ HOẠCH TỔ CHỨC</w:t>
      </w:r>
    </w:p>
    <w:p w:rsidR="00331DFE" w:rsidRPr="00331DFE" w:rsidRDefault="00331DFE" w:rsidP="00331DFE">
      <w:pPr>
        <w:shd w:val="clear" w:color="auto" w:fill="FFFFFF"/>
        <w:spacing w:after="0" w:line="300" w:lineRule="atLeast"/>
        <w:jc w:val="center"/>
        <w:rPr>
          <w:rFonts w:ascii="Times New Roman" w:eastAsia="Times New Roman" w:hAnsi="Times New Roman" w:cs="Times New Roman"/>
          <w:color w:val="1D2129"/>
          <w:sz w:val="28"/>
          <w:szCs w:val="28"/>
        </w:rPr>
      </w:pPr>
      <w:bookmarkStart w:id="0" w:name="_GoBack"/>
      <w:r w:rsidRPr="00916284">
        <w:rPr>
          <w:rFonts w:ascii="Times New Roman" w:eastAsia="Times New Roman" w:hAnsi="Times New Roman" w:cs="Times New Roman"/>
          <w:b/>
          <w:bCs/>
          <w:color w:val="1D2129"/>
          <w:sz w:val="28"/>
          <w:szCs w:val="28"/>
        </w:rPr>
        <w:t>Chương trình “</w:t>
      </w:r>
      <w:r w:rsidR="001E7254">
        <w:rPr>
          <w:rFonts w:ascii="Times New Roman" w:eastAsia="Times New Roman" w:hAnsi="Times New Roman" w:cs="Times New Roman"/>
          <w:b/>
          <w:bCs/>
          <w:color w:val="1D2129"/>
          <w:sz w:val="28"/>
          <w:szCs w:val="28"/>
        </w:rPr>
        <w:t>I’m a Tumper</w:t>
      </w:r>
      <w:r w:rsidRPr="00916284">
        <w:rPr>
          <w:rFonts w:ascii="Times New Roman" w:eastAsia="Times New Roman" w:hAnsi="Times New Roman" w:cs="Times New Roman"/>
          <w:b/>
          <w:bCs/>
          <w:color w:val="1D2129"/>
          <w:sz w:val="28"/>
          <w:szCs w:val="28"/>
        </w:rPr>
        <w:t xml:space="preserve"> – Tôi là sinh viên Y Dược”</w:t>
      </w:r>
    </w:p>
    <w:bookmarkEnd w:id="0"/>
    <w:p w:rsidR="00331DFE" w:rsidRPr="00331DFE" w:rsidRDefault="00331DFE" w:rsidP="00331DFE">
      <w:pPr>
        <w:shd w:val="clear" w:color="auto" w:fill="FFFFFF"/>
        <w:spacing w:after="0" w:line="300" w:lineRule="atLeast"/>
        <w:jc w:val="center"/>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w:t>
      </w:r>
    </w:p>
    <w:p w:rsidR="00331DFE" w:rsidRPr="00331DFE" w:rsidRDefault="00331DFE" w:rsidP="00331DFE">
      <w:pPr>
        <w:shd w:val="clear" w:color="auto" w:fill="FFFFFF"/>
        <w:spacing w:after="0" w:line="300" w:lineRule="atLeast"/>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 </w:t>
      </w:r>
    </w:p>
    <w:p w:rsidR="00331DFE" w:rsidRPr="00331DFE" w:rsidRDefault="00331DFE" w:rsidP="00331DFE">
      <w:pPr>
        <w:shd w:val="clear" w:color="auto" w:fill="FFFFFF"/>
        <w:spacing w:after="0" w:line="300" w:lineRule="atLeast"/>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 </w:t>
      </w:r>
    </w:p>
    <w:p w:rsidR="00331DFE" w:rsidRPr="00331DFE" w:rsidRDefault="00331DFE" w:rsidP="00331DFE">
      <w:pPr>
        <w:shd w:val="clear" w:color="auto" w:fill="FFFFFF"/>
        <w:spacing w:after="0" w:line="300" w:lineRule="atLeast"/>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I. MỤC ĐÍCH, YÊU CẦU</w:t>
      </w:r>
    </w:p>
    <w:p w:rsidR="00331DFE" w:rsidRPr="00331DFE" w:rsidRDefault="00331DFE" w:rsidP="00D91EE0">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 Xây dựng sân chơi lành mạnh, bổ ích, thiết thực cho sinh viên.</w:t>
      </w:r>
    </w:p>
    <w:p w:rsidR="00331DFE" w:rsidRPr="00331DFE" w:rsidRDefault="00331DFE" w:rsidP="00D91EE0">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 Thúc đẩy phong trào học tập, rèn luyện, bồi dưỡng bản lĩnh chính trị, năng lực chuyên môn, kiến thức văn hóa kinh tế xã hội, các kỹ năng xã hội cần thiết cho sinh viên.</w:t>
      </w:r>
    </w:p>
    <w:p w:rsidR="00331DFE" w:rsidRPr="00331DFE" w:rsidRDefault="00331DFE" w:rsidP="00D91EE0">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          - Thông qua chương trình tạo sự quan tâm của xã hội đối với những </w:t>
      </w:r>
      <w:r w:rsidR="00D91EE0">
        <w:rPr>
          <w:rFonts w:ascii="Times New Roman" w:eastAsia="Times New Roman" w:hAnsi="Times New Roman" w:cs="Times New Roman"/>
          <w:color w:val="1D2129"/>
          <w:sz w:val="28"/>
          <w:szCs w:val="28"/>
        </w:rPr>
        <w:t xml:space="preserve">thầy thuốc - </w:t>
      </w:r>
      <w:r w:rsidRPr="00331DFE">
        <w:rPr>
          <w:rFonts w:ascii="Times New Roman" w:eastAsia="Times New Roman" w:hAnsi="Times New Roman" w:cs="Times New Roman"/>
          <w:color w:val="1D2129"/>
          <w:sz w:val="28"/>
          <w:szCs w:val="28"/>
        </w:rPr>
        <w:t>tri thức trẻ - chủ nhân tương lai của đất nước.</w:t>
      </w:r>
    </w:p>
    <w:p w:rsidR="00331DFE" w:rsidRPr="00331DFE" w:rsidRDefault="00331DFE" w:rsidP="00331DFE">
      <w:pPr>
        <w:shd w:val="clear" w:color="auto" w:fill="FFFFFF"/>
        <w:spacing w:after="0" w:line="300" w:lineRule="atLeast"/>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II. ĐỐI TƯỢNG THAM GIA</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Sinh viên đang </w:t>
      </w:r>
      <w:proofErr w:type="gramStart"/>
      <w:r w:rsidRPr="00331DFE">
        <w:rPr>
          <w:rFonts w:ascii="Times New Roman" w:eastAsia="Times New Roman" w:hAnsi="Times New Roman" w:cs="Times New Roman"/>
          <w:color w:val="1D2129"/>
          <w:sz w:val="28"/>
          <w:szCs w:val="28"/>
        </w:rPr>
        <w:t>theo</w:t>
      </w:r>
      <w:proofErr w:type="gramEnd"/>
      <w:r w:rsidRPr="00331DFE">
        <w:rPr>
          <w:rFonts w:ascii="Times New Roman" w:eastAsia="Times New Roman" w:hAnsi="Times New Roman" w:cs="Times New Roman"/>
          <w:color w:val="1D2129"/>
          <w:sz w:val="28"/>
          <w:szCs w:val="28"/>
        </w:rPr>
        <w:t xml:space="preserve"> học tại </w:t>
      </w:r>
      <w:r w:rsidRPr="00916284">
        <w:rPr>
          <w:rFonts w:ascii="Times New Roman" w:eastAsia="Times New Roman" w:hAnsi="Times New Roman" w:cs="Times New Roman"/>
          <w:color w:val="1D2129"/>
          <w:sz w:val="28"/>
          <w:szCs w:val="28"/>
        </w:rPr>
        <w:t>trường</w:t>
      </w:r>
      <w:r w:rsidR="002A42B6" w:rsidRPr="00916284">
        <w:rPr>
          <w:rFonts w:ascii="Times New Roman" w:eastAsia="Times New Roman" w:hAnsi="Times New Roman" w:cs="Times New Roman"/>
          <w:color w:val="1D2129"/>
          <w:sz w:val="28"/>
          <w:szCs w:val="28"/>
        </w:rPr>
        <w:t xml:space="preserve"> thuộc các Liên chi đoàn, mỗi Liên chi đoàn thành lập 1 đội thi không quá 20 người</w:t>
      </w:r>
      <w:r w:rsidRPr="00331DFE">
        <w:rPr>
          <w:rFonts w:ascii="Times New Roman" w:eastAsia="Times New Roman" w:hAnsi="Times New Roman" w:cs="Times New Roman"/>
          <w:color w:val="1D2129"/>
          <w:sz w:val="28"/>
          <w:szCs w:val="28"/>
        </w:rPr>
        <w:t>.</w:t>
      </w:r>
      <w:r w:rsidR="00E55529" w:rsidRPr="00916284">
        <w:rPr>
          <w:rFonts w:ascii="Times New Roman" w:eastAsia="Times New Roman" w:hAnsi="Times New Roman" w:cs="Times New Roman"/>
          <w:color w:val="1D2129"/>
          <w:sz w:val="28"/>
          <w:szCs w:val="28"/>
        </w:rPr>
        <w:t xml:space="preserve"> Bốc thăm chia làm 2 bảng thi.</w:t>
      </w:r>
    </w:p>
    <w:p w:rsidR="00331DFE" w:rsidRPr="00916284" w:rsidRDefault="00331DFE" w:rsidP="00331DFE">
      <w:pPr>
        <w:shd w:val="clear" w:color="auto" w:fill="FFFFFF"/>
        <w:spacing w:after="0" w:line="300" w:lineRule="atLeast"/>
        <w:rPr>
          <w:rFonts w:ascii="Times New Roman" w:eastAsia="Times New Roman" w:hAnsi="Times New Roman" w:cs="Times New Roman"/>
          <w:b/>
          <w:bCs/>
          <w:color w:val="1D2129"/>
          <w:sz w:val="28"/>
          <w:szCs w:val="28"/>
        </w:rPr>
      </w:pPr>
      <w:r w:rsidRPr="00916284">
        <w:rPr>
          <w:rFonts w:ascii="Times New Roman" w:eastAsia="Times New Roman" w:hAnsi="Times New Roman" w:cs="Times New Roman"/>
          <w:b/>
          <w:bCs/>
          <w:color w:val="1D2129"/>
          <w:sz w:val="28"/>
          <w:szCs w:val="28"/>
        </w:rPr>
        <w:t>III. HÌNH THỨC THI</w:t>
      </w:r>
    </w:p>
    <w:p w:rsidR="006D33FD" w:rsidRPr="00916284" w:rsidRDefault="006D33FD" w:rsidP="00331DFE">
      <w:pPr>
        <w:shd w:val="clear" w:color="auto" w:fill="FFFFFF"/>
        <w:spacing w:after="0" w:line="300" w:lineRule="atLeast"/>
        <w:rPr>
          <w:rFonts w:ascii="Times New Roman" w:eastAsia="Times New Roman" w:hAnsi="Times New Roman" w:cs="Times New Roman"/>
          <w:b/>
          <w:bCs/>
          <w:color w:val="1D2129"/>
          <w:sz w:val="28"/>
          <w:szCs w:val="28"/>
        </w:rPr>
      </w:pPr>
      <w:r w:rsidRPr="00916284">
        <w:rPr>
          <w:rFonts w:ascii="Times New Roman" w:eastAsia="Times New Roman" w:hAnsi="Times New Roman" w:cs="Times New Roman"/>
          <w:b/>
          <w:bCs/>
          <w:color w:val="1D2129"/>
          <w:sz w:val="28"/>
          <w:szCs w:val="28"/>
        </w:rPr>
        <w:t xml:space="preserve">Vòng 1: </w:t>
      </w:r>
    </w:p>
    <w:p w:rsidR="00331DFE" w:rsidRPr="00331DFE" w:rsidRDefault="00331DFE" w:rsidP="00331DFE">
      <w:pPr>
        <w:shd w:val="clear" w:color="auto" w:fill="FFFFFF"/>
        <w:spacing w:after="0" w:line="300" w:lineRule="atLeast"/>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 Phần 1: Lời chào Sinh viên</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Hình thức:</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 xml:space="preserve">Các đội giới thiệu về </w:t>
      </w:r>
      <w:r w:rsidR="002A42B6" w:rsidRPr="00916284">
        <w:rPr>
          <w:rFonts w:ascii="Times New Roman" w:eastAsia="Times New Roman" w:hAnsi="Times New Roman" w:cs="Times New Roman"/>
          <w:color w:val="1D2129"/>
          <w:sz w:val="28"/>
          <w:szCs w:val="28"/>
        </w:rPr>
        <w:t>Liên chi mình</w:t>
      </w:r>
      <w:r w:rsidRPr="00331DFE">
        <w:rPr>
          <w:rFonts w:ascii="Times New Roman" w:eastAsia="Times New Roman" w:hAnsi="Times New Roman" w:cs="Times New Roman"/>
          <w:color w:val="1D2129"/>
          <w:sz w:val="28"/>
          <w:szCs w:val="28"/>
        </w:rPr>
        <w:t xml:space="preserve">, về các thành viên tham gia đội tuyển </w:t>
      </w:r>
      <w:proofErr w:type="gramStart"/>
      <w:r w:rsidRPr="00331DFE">
        <w:rPr>
          <w:rFonts w:ascii="Times New Roman" w:eastAsia="Times New Roman" w:hAnsi="Times New Roman" w:cs="Times New Roman"/>
          <w:color w:val="1D2129"/>
          <w:sz w:val="28"/>
          <w:szCs w:val="28"/>
        </w:rPr>
        <w:t>thông</w:t>
      </w:r>
      <w:proofErr w:type="gramEnd"/>
      <w:r w:rsidRPr="00331DFE">
        <w:rPr>
          <w:rFonts w:ascii="Times New Roman" w:eastAsia="Times New Roman" w:hAnsi="Times New Roman" w:cs="Times New Roman"/>
          <w:color w:val="1D2129"/>
          <w:sz w:val="28"/>
          <w:szCs w:val="28"/>
        </w:rPr>
        <w:t xml:space="preserve"> qua các hình thức sân khấu, nghệ thuật âm nhạc, vũ đạo, thời trang, kịch nói….khuyến khích những hình thức giới thiệu chào hỏi mang tính sáng tạo, độc đáo, thông minh, hài hước, dí dỏm, trẻ trung của sinh viên. Các đội thi </w:t>
      </w:r>
      <w:proofErr w:type="gramStart"/>
      <w:r w:rsidRPr="00331DFE">
        <w:rPr>
          <w:rFonts w:ascii="Times New Roman" w:eastAsia="Times New Roman" w:hAnsi="Times New Roman" w:cs="Times New Roman"/>
          <w:color w:val="1D2129"/>
          <w:sz w:val="28"/>
          <w:szCs w:val="28"/>
        </w:rPr>
        <w:t>theo</w:t>
      </w:r>
      <w:proofErr w:type="gramEnd"/>
      <w:r w:rsidRPr="00331DFE">
        <w:rPr>
          <w:rFonts w:ascii="Times New Roman" w:eastAsia="Times New Roman" w:hAnsi="Times New Roman" w:cs="Times New Roman"/>
          <w:color w:val="1D2129"/>
          <w:sz w:val="28"/>
          <w:szCs w:val="28"/>
        </w:rPr>
        <w:t xml:space="preserve"> thứ tự bốc thăm của Ban tổ chức.</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-Thời gian:</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 xml:space="preserve">Thời gian thi tối đa cho phần thi này là </w:t>
      </w:r>
      <w:r w:rsidR="00184580">
        <w:rPr>
          <w:rFonts w:ascii="Times New Roman" w:eastAsia="Times New Roman" w:hAnsi="Times New Roman" w:cs="Times New Roman"/>
          <w:color w:val="1D2129"/>
          <w:sz w:val="28"/>
          <w:szCs w:val="28"/>
        </w:rPr>
        <w:t>3</w:t>
      </w:r>
      <w:r w:rsidRPr="00331DFE">
        <w:rPr>
          <w:rFonts w:ascii="Times New Roman" w:eastAsia="Times New Roman" w:hAnsi="Times New Roman" w:cs="Times New Roman"/>
          <w:color w:val="1D2129"/>
          <w:sz w:val="28"/>
          <w:szCs w:val="28"/>
        </w:rPr>
        <w:t xml:space="preserve"> phút, cứ quá 10s sẽ bị trừ 01 điểm.</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Cách tính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Sau phần thi của mỗi đội, Ban giám khảo sẽ nhận xét và cho điểm. Tổng điểm là thang điểm 10.</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Tiêu chí đánh giá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 xml:space="preserve">Giới thiệu được những nét đặc trưng của </w:t>
      </w:r>
      <w:r w:rsidR="00E55529" w:rsidRPr="00916284">
        <w:rPr>
          <w:rFonts w:ascii="Times New Roman" w:eastAsia="Times New Roman" w:hAnsi="Times New Roman" w:cs="Times New Roman"/>
          <w:color w:val="1D2129"/>
          <w:sz w:val="28"/>
          <w:szCs w:val="28"/>
        </w:rPr>
        <w:t>Liên chi mình</w:t>
      </w:r>
      <w:r w:rsidRPr="00331DFE">
        <w:rPr>
          <w:rFonts w:ascii="Times New Roman" w:eastAsia="Times New Roman" w:hAnsi="Times New Roman" w:cs="Times New Roman"/>
          <w:color w:val="1D2129"/>
          <w:sz w:val="28"/>
          <w:szCs w:val="28"/>
        </w:rPr>
        <w:t xml:space="preserve"> qua góc nhìn hài hước, dí dỏm, thông minh của sinh viên</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 Phần 2: Sinh viên thông thái</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Hình thức:</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Thi hỏi đáp giữa 3 đội dưới hình thức sử dụng: Bức tranh, đồ vật hoặc hành động kỳ quặc. Đội thấp điểm nhất ở phần thi Lời chào sinh viên sẽ đưa ra câu hỏi trước.</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-Thời gian:</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 xml:space="preserve">Mỗi đội đưa ra đề bài có thời gian tối đa không quá 30 giây; thời gian suy nghĩ cho mỗi đội tối đa là 01 phút; mỗi đội đưa ra đáp </w:t>
      </w:r>
      <w:proofErr w:type="gramStart"/>
      <w:r w:rsidRPr="00331DFE">
        <w:rPr>
          <w:rFonts w:ascii="Times New Roman" w:eastAsia="Times New Roman" w:hAnsi="Times New Roman" w:cs="Times New Roman"/>
          <w:color w:val="1D2129"/>
          <w:sz w:val="28"/>
          <w:szCs w:val="28"/>
        </w:rPr>
        <w:t>án</w:t>
      </w:r>
      <w:proofErr w:type="gramEnd"/>
      <w:r w:rsidRPr="00331DFE">
        <w:rPr>
          <w:rFonts w:ascii="Times New Roman" w:eastAsia="Times New Roman" w:hAnsi="Times New Roman" w:cs="Times New Roman"/>
          <w:color w:val="1D2129"/>
          <w:sz w:val="28"/>
          <w:szCs w:val="28"/>
        </w:rPr>
        <w:t xml:space="preserve"> trả lời tối đa không quá 30 giây.</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Cách tính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Sau phần thi của mỗi đội, Ban giám khảo sẽ nhận xét và cho điểm. Thang điểm 10. Điểm tối đa trong phần thi này là 30 điểm. Cứ quá 10 giây mỗi đội sẽ bị trừ 01 điểm.</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Tiêu chí đánh giá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 xml:space="preserve">Dựa trên các đồ vật, bức tranh hoặc hành động kỳ quặc độc đáo, hài hước. Các đáp </w:t>
      </w:r>
      <w:proofErr w:type="gramStart"/>
      <w:r w:rsidRPr="00331DFE">
        <w:rPr>
          <w:rFonts w:ascii="Times New Roman" w:eastAsia="Times New Roman" w:hAnsi="Times New Roman" w:cs="Times New Roman"/>
          <w:color w:val="1D2129"/>
          <w:sz w:val="28"/>
          <w:szCs w:val="28"/>
        </w:rPr>
        <w:t>án</w:t>
      </w:r>
      <w:proofErr w:type="gramEnd"/>
      <w:r w:rsidRPr="00331DFE">
        <w:rPr>
          <w:rFonts w:ascii="Times New Roman" w:eastAsia="Times New Roman" w:hAnsi="Times New Roman" w:cs="Times New Roman"/>
          <w:color w:val="1D2129"/>
          <w:sz w:val="28"/>
          <w:szCs w:val="28"/>
        </w:rPr>
        <w:t xml:space="preserve"> thông minh bất ngờ và giàu tính thuyết phục</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 Phần 3: Tài năng SV</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w:t>
      </w:r>
      <w:r w:rsidRPr="00916284">
        <w:rPr>
          <w:rFonts w:ascii="Times New Roman" w:eastAsia="Times New Roman" w:hAnsi="Times New Roman" w:cs="Times New Roman"/>
          <w:color w:val="1D2129"/>
          <w:sz w:val="28"/>
          <w:szCs w:val="28"/>
        </w:rPr>
        <w:t> </w:t>
      </w:r>
      <w:r w:rsidRPr="00916284">
        <w:rPr>
          <w:rFonts w:ascii="Times New Roman" w:eastAsia="Times New Roman" w:hAnsi="Times New Roman" w:cs="Times New Roman"/>
          <w:b/>
          <w:bCs/>
          <w:i/>
          <w:iCs/>
          <w:color w:val="1D2129"/>
          <w:sz w:val="28"/>
          <w:szCs w:val="28"/>
        </w:rPr>
        <w:t>- Hình thức:</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 xml:space="preserve">Dựa trên chủ đề </w:t>
      </w:r>
      <w:proofErr w:type="gramStart"/>
      <w:r w:rsidRPr="00331DFE">
        <w:rPr>
          <w:rFonts w:ascii="Times New Roman" w:eastAsia="Times New Roman" w:hAnsi="Times New Roman" w:cs="Times New Roman"/>
          <w:color w:val="1D2129"/>
          <w:sz w:val="28"/>
          <w:szCs w:val="28"/>
        </w:rPr>
        <w:t>chung</w:t>
      </w:r>
      <w:proofErr w:type="gramEnd"/>
      <w:r w:rsidRPr="00331DFE">
        <w:rPr>
          <w:rFonts w:ascii="Times New Roman" w:eastAsia="Times New Roman" w:hAnsi="Times New Roman" w:cs="Times New Roman"/>
          <w:color w:val="1D2129"/>
          <w:sz w:val="28"/>
          <w:szCs w:val="28"/>
        </w:rPr>
        <w:t xml:space="preserve"> của Ban tổ chức đưa ra cho các đội, mỗi đội sẽ thể hiện tài năng của mình qua nhiều hình thức thể hiện. Đội cao điểm nhất qua 2 vòng thi đầu tiên sẽ tham gia thi trước.</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lastRenderedPageBreak/>
        <w:t>          - Thời gian:</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Mỗi đội sẽ có thời gian tối đa là 0</w:t>
      </w:r>
      <w:r w:rsidR="006D33FD" w:rsidRPr="00916284">
        <w:rPr>
          <w:rFonts w:ascii="Times New Roman" w:eastAsia="Times New Roman" w:hAnsi="Times New Roman" w:cs="Times New Roman"/>
          <w:color w:val="1D2129"/>
          <w:sz w:val="28"/>
          <w:szCs w:val="28"/>
        </w:rPr>
        <w:t>5</w:t>
      </w:r>
      <w:r w:rsidRPr="00331DFE">
        <w:rPr>
          <w:rFonts w:ascii="Times New Roman" w:eastAsia="Times New Roman" w:hAnsi="Times New Roman" w:cs="Times New Roman"/>
          <w:color w:val="1D2129"/>
          <w:sz w:val="28"/>
          <w:szCs w:val="28"/>
        </w:rPr>
        <w:t xml:space="preserve"> phút để thể hiện phần thi này</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Cách tính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Sau phần thi của mỗi đội, Ban giám khảo sẽ nhận xét và cho điểm. Thang điểm 10. Cứ quá 10s mỗi đội sẽ bị trừ 01 điểm.</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Tiêu chí đánh giá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Phần thi tài năng phải thể hiện được nội dung chủ đề, sinh động thuyết phục. Ưu tiên và khuyến khích các tiết mục tài năng có góc nhìn mới mẻ, độc đáo, sáng tạo…</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Lưu ý:</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Ở các phần thi mỗi đội sẽ có khoảng thời gian tối đa là 30 giây để chuẩn bị đạo cụ, các diễn biến tại hiện trường sân khấu.</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b/>
          <w:color w:val="1D2129"/>
          <w:sz w:val="28"/>
          <w:szCs w:val="28"/>
        </w:rPr>
      </w:pPr>
      <w:r w:rsidRPr="00916284">
        <w:rPr>
          <w:rFonts w:ascii="Times New Roman" w:eastAsia="Times New Roman" w:hAnsi="Times New Roman" w:cs="Times New Roman"/>
          <w:b/>
          <w:color w:val="1D2129"/>
          <w:sz w:val="28"/>
          <w:szCs w:val="28"/>
        </w:rPr>
        <w:t xml:space="preserve">2. Vòng 2 </w:t>
      </w:r>
    </w:p>
    <w:p w:rsidR="006D33FD"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Sau khi kết thúc Vòng 1, Ban giám khảo và Ban tổ chức sẽ chọn ra </w:t>
      </w:r>
      <w:r w:rsidR="006D33FD" w:rsidRPr="00916284">
        <w:rPr>
          <w:rFonts w:ascii="Times New Roman" w:eastAsia="Times New Roman" w:hAnsi="Times New Roman" w:cs="Times New Roman"/>
          <w:b/>
          <w:bCs/>
          <w:i/>
          <w:color w:val="1D2129"/>
          <w:sz w:val="28"/>
          <w:szCs w:val="28"/>
        </w:rPr>
        <w:t>2 đội cao điểm nhất mỗi bảng và 1 đội nhì cao điểm nhất vào vòng 2.</w:t>
      </w:r>
    </w:p>
    <w:p w:rsidR="00331DFE" w:rsidRPr="00331DFE" w:rsidRDefault="006D33FD"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color w:val="1D2129"/>
          <w:sz w:val="28"/>
          <w:szCs w:val="28"/>
        </w:rPr>
        <w:t>T</w:t>
      </w:r>
      <w:r w:rsidR="00331DFE" w:rsidRPr="00331DFE">
        <w:rPr>
          <w:rFonts w:ascii="Times New Roman" w:eastAsia="Times New Roman" w:hAnsi="Times New Roman" w:cs="Times New Roman"/>
          <w:color w:val="1D2129"/>
          <w:sz w:val="28"/>
          <w:szCs w:val="28"/>
        </w:rPr>
        <w:t>ại vòng 2 các đội sẽ phải trải qua phần thi như sau:</w:t>
      </w:r>
    </w:p>
    <w:p w:rsidR="00331DFE" w:rsidRPr="00331DFE" w:rsidRDefault="003B3C8C"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color w:val="1D2129"/>
          <w:sz w:val="28"/>
          <w:szCs w:val="28"/>
        </w:rPr>
        <w:t>  </w:t>
      </w:r>
      <w:r w:rsidRPr="00916284">
        <w:rPr>
          <w:rFonts w:ascii="Times New Roman" w:eastAsia="Times New Roman" w:hAnsi="Times New Roman" w:cs="Times New Roman"/>
          <w:b/>
          <w:bCs/>
          <w:color w:val="1D2129"/>
          <w:sz w:val="28"/>
          <w:szCs w:val="28"/>
        </w:rPr>
        <w:t xml:space="preserve">* Phần 1: </w:t>
      </w:r>
      <w:r w:rsidR="00331DFE" w:rsidRPr="00916284">
        <w:rPr>
          <w:rFonts w:ascii="Times New Roman" w:eastAsia="Times New Roman" w:hAnsi="Times New Roman" w:cs="Times New Roman"/>
          <w:b/>
          <w:bCs/>
          <w:color w:val="1D2129"/>
          <w:sz w:val="28"/>
          <w:szCs w:val="28"/>
        </w:rPr>
        <w:t xml:space="preserve">SV Ti </w:t>
      </w:r>
      <w:proofErr w:type="gramStart"/>
      <w:r w:rsidR="00331DFE" w:rsidRPr="00916284">
        <w:rPr>
          <w:rFonts w:ascii="Times New Roman" w:eastAsia="Times New Roman" w:hAnsi="Times New Roman" w:cs="Times New Roman"/>
          <w:b/>
          <w:bCs/>
          <w:color w:val="1D2129"/>
          <w:sz w:val="28"/>
          <w:szCs w:val="28"/>
        </w:rPr>
        <w:t>vi</w:t>
      </w:r>
      <w:proofErr w:type="gramEnd"/>
      <w:r w:rsidR="00331DFE" w:rsidRPr="00916284">
        <w:rPr>
          <w:rFonts w:ascii="Times New Roman" w:eastAsia="Times New Roman" w:hAnsi="Times New Roman" w:cs="Times New Roman"/>
          <w:b/>
          <w:bCs/>
          <w:color w:val="1D2129"/>
          <w:sz w:val="28"/>
          <w:szCs w:val="28"/>
        </w:rPr>
        <w:t>:</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Hình thức:</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 xml:space="preserve">Mỗi đội xây dựng 01 chương trình truyền hình có độ dài tối đa là 10 phút, nội dung tự chọn. Phạm </w:t>
      </w:r>
      <w:proofErr w:type="gramStart"/>
      <w:r w:rsidRPr="00331DFE">
        <w:rPr>
          <w:rFonts w:ascii="Times New Roman" w:eastAsia="Times New Roman" w:hAnsi="Times New Roman" w:cs="Times New Roman"/>
          <w:color w:val="1D2129"/>
          <w:sz w:val="28"/>
          <w:szCs w:val="28"/>
        </w:rPr>
        <w:t>vi</w:t>
      </w:r>
      <w:proofErr w:type="gramEnd"/>
      <w:r w:rsidRPr="00331DFE">
        <w:rPr>
          <w:rFonts w:ascii="Times New Roman" w:eastAsia="Times New Roman" w:hAnsi="Times New Roman" w:cs="Times New Roman"/>
          <w:color w:val="1D2129"/>
          <w:sz w:val="28"/>
          <w:szCs w:val="28"/>
        </w:rPr>
        <w:t xml:space="preserve"> thể hiện trong khung màn hình vô tuyến (đạo cụ) trên sân khấu, trong đó nội dung bắt buộc là Bản tin SV.</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Mỗi đội thực hiện một bản tin truyền hình hoàn chỉnh thông qua công cụ chính là người dẫn chương trình. Nội dung bản tin xoay quanh các vấn đề kinh tế, văn hóa, </w:t>
      </w:r>
      <w:proofErr w:type="gramStart"/>
      <w:r w:rsidRPr="00331DFE">
        <w:rPr>
          <w:rFonts w:ascii="Times New Roman" w:eastAsia="Times New Roman" w:hAnsi="Times New Roman" w:cs="Times New Roman"/>
          <w:color w:val="1D2129"/>
          <w:sz w:val="28"/>
          <w:szCs w:val="28"/>
        </w:rPr>
        <w:t>xã</w:t>
      </w:r>
      <w:proofErr w:type="gramEnd"/>
      <w:r w:rsidRPr="00331DFE">
        <w:rPr>
          <w:rFonts w:ascii="Times New Roman" w:eastAsia="Times New Roman" w:hAnsi="Times New Roman" w:cs="Times New Roman"/>
          <w:color w:val="1D2129"/>
          <w:sz w:val="28"/>
          <w:szCs w:val="28"/>
        </w:rPr>
        <w:t xml:space="preserve"> hội… do đội tự chọn. Mỗi đội cử tối đa 02 thành viên làm MC ngồi tại bàn lên hình. Các đội tự do sáng tạo, trang trí, đặt tên kênh, treo vào màn hình vô tuyến (đạo cụ có sẵn trên sân khấu). Đội phụ họa xuất hiện trong khung hình để minh họa cho bản tin. Hết thời gian lên sóng của từng đội, trợ lý chương trình sẽ buông màn đen trước Ti </w:t>
      </w:r>
      <w:proofErr w:type="gramStart"/>
      <w:r w:rsidRPr="00331DFE">
        <w:rPr>
          <w:rFonts w:ascii="Times New Roman" w:eastAsia="Times New Roman" w:hAnsi="Times New Roman" w:cs="Times New Roman"/>
          <w:color w:val="1D2129"/>
          <w:sz w:val="28"/>
          <w:szCs w:val="28"/>
        </w:rPr>
        <w:t>vi</w:t>
      </w:r>
      <w:proofErr w:type="gramEnd"/>
      <w:r w:rsidRPr="00331DFE">
        <w:rPr>
          <w:rFonts w:ascii="Times New Roman" w:eastAsia="Times New Roman" w:hAnsi="Times New Roman" w:cs="Times New Roman"/>
          <w:color w:val="1D2129"/>
          <w:sz w:val="28"/>
          <w:szCs w:val="28"/>
        </w:rPr>
        <w:t xml:space="preserve"> báo hiệu chương trình đã hết giờ lên sóng. Các đội thi </w:t>
      </w:r>
      <w:proofErr w:type="gramStart"/>
      <w:r w:rsidRPr="00331DFE">
        <w:rPr>
          <w:rFonts w:ascii="Times New Roman" w:eastAsia="Times New Roman" w:hAnsi="Times New Roman" w:cs="Times New Roman"/>
          <w:color w:val="1D2129"/>
          <w:sz w:val="28"/>
          <w:szCs w:val="28"/>
        </w:rPr>
        <w:t>theo</w:t>
      </w:r>
      <w:proofErr w:type="gramEnd"/>
      <w:r w:rsidRPr="00331DFE">
        <w:rPr>
          <w:rFonts w:ascii="Times New Roman" w:eastAsia="Times New Roman" w:hAnsi="Times New Roman" w:cs="Times New Roman"/>
          <w:color w:val="1D2129"/>
          <w:sz w:val="28"/>
          <w:szCs w:val="28"/>
        </w:rPr>
        <w:t xml:space="preserve"> thứ tự bốc thăm.</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Thời gian:</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 xml:space="preserve">Chương trình truyền hình SV Ti </w:t>
      </w:r>
      <w:proofErr w:type="gramStart"/>
      <w:r w:rsidRPr="00331DFE">
        <w:rPr>
          <w:rFonts w:ascii="Times New Roman" w:eastAsia="Times New Roman" w:hAnsi="Times New Roman" w:cs="Times New Roman"/>
          <w:color w:val="1D2129"/>
          <w:sz w:val="28"/>
          <w:szCs w:val="28"/>
        </w:rPr>
        <w:t>vi</w:t>
      </w:r>
      <w:proofErr w:type="gramEnd"/>
      <w:r w:rsidRPr="00331DFE">
        <w:rPr>
          <w:rFonts w:ascii="Times New Roman" w:eastAsia="Times New Roman" w:hAnsi="Times New Roman" w:cs="Times New Roman"/>
          <w:color w:val="1D2129"/>
          <w:sz w:val="28"/>
          <w:szCs w:val="28"/>
        </w:rPr>
        <w:t xml:space="preserve"> có thời gian tối đa là 10 phút; </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Cách tính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Sau phần thi, Ban giám khảo sẽ nhận xét cho điểm, thang điểm 10. Cứ quá 10 giây trừ 01 điểm.</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Tiêu chí đánh giá điểm:</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Chương trình truyền hình SV Ti vi có nội dung phong phú, đề cập đến nhiều vấn đề đáng quan tâm, hinh thức thể hiện sinh động, đa dạng, sáng tạo hóm hỉnh.</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Bản tin SV phải đảm bảo các tiêu chí: Lựa chọn được vấn đề có tính thời sự, hấp dẫn; MC </w:t>
      </w:r>
      <w:proofErr w:type="gramStart"/>
      <w:r w:rsidRPr="00331DFE">
        <w:rPr>
          <w:rFonts w:ascii="Times New Roman" w:eastAsia="Times New Roman" w:hAnsi="Times New Roman" w:cs="Times New Roman"/>
          <w:color w:val="1D2129"/>
          <w:sz w:val="28"/>
          <w:szCs w:val="28"/>
        </w:rPr>
        <w:t>bình</w:t>
      </w:r>
      <w:proofErr w:type="gramEnd"/>
      <w:r w:rsidRPr="00331DFE">
        <w:rPr>
          <w:rFonts w:ascii="Times New Roman" w:eastAsia="Times New Roman" w:hAnsi="Times New Roman" w:cs="Times New Roman"/>
          <w:color w:val="1D2129"/>
          <w:sz w:val="28"/>
          <w:szCs w:val="28"/>
        </w:rPr>
        <w:t xml:space="preserve"> luận bất ngờ, sâu sắc; phụ họa cho bản tin hiệu quả, hài hước; bản tin được thể hiện trọn vẹn, hoàn chỉnh.</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 xml:space="preserve">* Phần </w:t>
      </w:r>
      <w:r w:rsidR="003B3C8C" w:rsidRPr="00916284">
        <w:rPr>
          <w:rFonts w:ascii="Times New Roman" w:eastAsia="Times New Roman" w:hAnsi="Times New Roman" w:cs="Times New Roman"/>
          <w:b/>
          <w:bCs/>
          <w:color w:val="1D2129"/>
          <w:sz w:val="28"/>
          <w:szCs w:val="28"/>
        </w:rPr>
        <w:t>2</w:t>
      </w:r>
      <w:r w:rsidRPr="00916284">
        <w:rPr>
          <w:rFonts w:ascii="Times New Roman" w:eastAsia="Times New Roman" w:hAnsi="Times New Roman" w:cs="Times New Roman"/>
          <w:b/>
          <w:bCs/>
          <w:color w:val="1D2129"/>
          <w:sz w:val="28"/>
          <w:szCs w:val="28"/>
        </w:rPr>
        <w:t>: Tài năng SV</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Hình thức:</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 xml:space="preserve">Dựa trên chủ đề </w:t>
      </w:r>
      <w:proofErr w:type="gramStart"/>
      <w:r w:rsidRPr="00331DFE">
        <w:rPr>
          <w:rFonts w:ascii="Times New Roman" w:eastAsia="Times New Roman" w:hAnsi="Times New Roman" w:cs="Times New Roman"/>
          <w:color w:val="1D2129"/>
          <w:sz w:val="28"/>
          <w:szCs w:val="28"/>
        </w:rPr>
        <w:t>chung</w:t>
      </w:r>
      <w:proofErr w:type="gramEnd"/>
      <w:r w:rsidRPr="00331DFE">
        <w:rPr>
          <w:rFonts w:ascii="Times New Roman" w:eastAsia="Times New Roman" w:hAnsi="Times New Roman" w:cs="Times New Roman"/>
          <w:color w:val="1D2129"/>
          <w:sz w:val="28"/>
          <w:szCs w:val="28"/>
        </w:rPr>
        <w:t xml:space="preserve"> của Ban tổ chức đưa ra cho các đội, mỗi đội sẽ sử dụng các hình thức nghệ thuật tự chọn để thể hiện tài năng của mình. Các đội thi </w:t>
      </w:r>
      <w:proofErr w:type="gramStart"/>
      <w:r w:rsidRPr="00331DFE">
        <w:rPr>
          <w:rFonts w:ascii="Times New Roman" w:eastAsia="Times New Roman" w:hAnsi="Times New Roman" w:cs="Times New Roman"/>
          <w:color w:val="1D2129"/>
          <w:sz w:val="28"/>
          <w:szCs w:val="28"/>
        </w:rPr>
        <w:t>theo</w:t>
      </w:r>
      <w:proofErr w:type="gramEnd"/>
      <w:r w:rsidRPr="00331DFE">
        <w:rPr>
          <w:rFonts w:ascii="Times New Roman" w:eastAsia="Times New Roman" w:hAnsi="Times New Roman" w:cs="Times New Roman"/>
          <w:color w:val="1D2129"/>
          <w:sz w:val="28"/>
          <w:szCs w:val="28"/>
        </w:rPr>
        <w:t xml:space="preserve"> thứ tự bốc thăm.</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 Thời gian:</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Mỗi đội sẽ có thời gian tối đa là 04 phút để thể hiện phần thi này</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Cách tính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Sau phần thi của mỗi đội, Ban giám khảo sẽ nhận xét và cho điểm. Thang điểm 10. Cứ quá 10s mỗi đội sẽ bị trừ 01 điểm.</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Tiêu chí đánh giá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Phần thi tài năng phải thể hiện được nội dung chủ đề; là một tiết mục nghệ thuật trọn vẹn, hoàn chỉnh, giàu tính sáng tạo; thể hiện góc nhìn mới mẻ, hài hước, ma</w:t>
      </w:r>
      <w:r w:rsidR="003B3C8C" w:rsidRPr="00916284">
        <w:rPr>
          <w:rFonts w:ascii="Times New Roman" w:eastAsia="Times New Roman" w:hAnsi="Times New Roman" w:cs="Times New Roman"/>
          <w:color w:val="1D2129"/>
          <w:sz w:val="28"/>
          <w:szCs w:val="28"/>
        </w:rPr>
        <w:t>n</w:t>
      </w:r>
      <w:r w:rsidRPr="00331DFE">
        <w:rPr>
          <w:rFonts w:ascii="Times New Roman" w:eastAsia="Times New Roman" w:hAnsi="Times New Roman" w:cs="Times New Roman"/>
          <w:color w:val="1D2129"/>
          <w:sz w:val="28"/>
          <w:szCs w:val="28"/>
        </w:rPr>
        <w:t>g nhiều ý nghĩa.</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 xml:space="preserve">* Phần </w:t>
      </w:r>
      <w:r w:rsidR="003B3C8C" w:rsidRPr="00916284">
        <w:rPr>
          <w:rFonts w:ascii="Times New Roman" w:eastAsia="Times New Roman" w:hAnsi="Times New Roman" w:cs="Times New Roman"/>
          <w:b/>
          <w:bCs/>
          <w:color w:val="1D2129"/>
          <w:sz w:val="28"/>
          <w:szCs w:val="28"/>
        </w:rPr>
        <w:t>3</w:t>
      </w:r>
      <w:r w:rsidRPr="00916284">
        <w:rPr>
          <w:rFonts w:ascii="Times New Roman" w:eastAsia="Times New Roman" w:hAnsi="Times New Roman" w:cs="Times New Roman"/>
          <w:b/>
          <w:bCs/>
          <w:color w:val="1D2129"/>
          <w:sz w:val="28"/>
          <w:szCs w:val="28"/>
        </w:rPr>
        <w:t>: Sáng tạo SV</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Hình thức:</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 xml:space="preserve">Ban tổ chức đưa ra tình huống </w:t>
      </w:r>
      <w:proofErr w:type="gramStart"/>
      <w:r w:rsidRPr="00331DFE">
        <w:rPr>
          <w:rFonts w:ascii="Times New Roman" w:eastAsia="Times New Roman" w:hAnsi="Times New Roman" w:cs="Times New Roman"/>
          <w:color w:val="1D2129"/>
          <w:sz w:val="28"/>
          <w:szCs w:val="28"/>
        </w:rPr>
        <w:t>chung</w:t>
      </w:r>
      <w:proofErr w:type="gramEnd"/>
      <w:r w:rsidRPr="00331DFE">
        <w:rPr>
          <w:rFonts w:ascii="Times New Roman" w:eastAsia="Times New Roman" w:hAnsi="Times New Roman" w:cs="Times New Roman"/>
          <w:color w:val="1D2129"/>
          <w:sz w:val="28"/>
          <w:szCs w:val="28"/>
        </w:rPr>
        <w:t xml:space="preserve"> liên quan đến chủ đề cho cả 3 đội, sử dụng 1 trong 2 hình thức:</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Diễn viên chuyên nghiệp diễn trên sân khấu</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lastRenderedPageBreak/>
        <w:t xml:space="preserve">+ Tình huống quay sẵn và phát băng cho các đội cùng </w:t>
      </w:r>
      <w:proofErr w:type="gramStart"/>
      <w:r w:rsidRPr="00331DFE">
        <w:rPr>
          <w:rFonts w:ascii="Times New Roman" w:eastAsia="Times New Roman" w:hAnsi="Times New Roman" w:cs="Times New Roman"/>
          <w:color w:val="1D2129"/>
          <w:sz w:val="28"/>
          <w:szCs w:val="28"/>
        </w:rPr>
        <w:t>theo</w:t>
      </w:r>
      <w:proofErr w:type="gramEnd"/>
      <w:r w:rsidRPr="00331DFE">
        <w:rPr>
          <w:rFonts w:ascii="Times New Roman" w:eastAsia="Times New Roman" w:hAnsi="Times New Roman" w:cs="Times New Roman"/>
          <w:color w:val="1D2129"/>
          <w:sz w:val="28"/>
          <w:szCs w:val="28"/>
        </w:rPr>
        <w:t xml:space="preserve"> dõi</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Tình huống của BTC chỉ diễn ra phần đầu (nêu vấn đề, giới thiệu vấn đề, vai trò, mối quan hệ của các nhân vật), mỗi đội buộc phải tự nghĩ và diễn biến nửa sau và cái kết cho tình huống và diễn trên sân khấu (BTC phát đạo cụ tương tự như những đạo cụ được sử dụng trong tình huống giả định). Đội cao điểm nhất sẽ thi trước</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 Thời gian:</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Tình huống BTC đưa ra tối đa là 2 phút; thời gian suy nghĩ của mối đội là 01 phút 30 giây; mỗi đội sẽ có 03 phút để thể hiện tình huống.</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Cách tính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Sau phần thi của mỗi đội, Ban giám khảo sẽ nhận xét và cho điểm. Thang điểm 10. Cứ quá 10s mỗi đội sẽ bị trừ 01 điểm.</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Tiêu chí đánh giá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Phần thi này các đội phải thể hiện được tính kết nối, liền mạch với tình huống giả định của Ban tổ chức; cái kết thúc bất ngờ, sáng tạo, dí dỏm; thông điệp truyền tải rõ rang, mạch lạc.</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Lưu ý:</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Ở các phần thi mỗi đội sẽ có khoảng thời gian tối đa là 30 giây để chuẩn bị đạo cụ, các diễn biến tại hiện trường sân khấu.</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 xml:space="preserve">* Phần </w:t>
      </w:r>
      <w:r w:rsidR="008A5999" w:rsidRPr="00916284">
        <w:rPr>
          <w:rFonts w:ascii="Times New Roman" w:eastAsia="Times New Roman" w:hAnsi="Times New Roman" w:cs="Times New Roman"/>
          <w:b/>
          <w:bCs/>
          <w:color w:val="1D2129"/>
          <w:sz w:val="28"/>
          <w:szCs w:val="28"/>
        </w:rPr>
        <w:t>4</w:t>
      </w:r>
      <w:r w:rsidRPr="00916284">
        <w:rPr>
          <w:rFonts w:ascii="Times New Roman" w:eastAsia="Times New Roman" w:hAnsi="Times New Roman" w:cs="Times New Roman"/>
          <w:b/>
          <w:bCs/>
          <w:color w:val="1D2129"/>
          <w:sz w:val="28"/>
          <w:szCs w:val="28"/>
        </w:rPr>
        <w:t>: Góc nhìn SV</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Hình thức:</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Ban Giám khảo đưa ra chủ đề cho từng đội, mỗi đội tiến hành hùng biện, thể hiện quan điểm của đội mình về vấn đề đã nêu, thuyết phục khán giả và BGK. Đội cao điểm nhất sẽ tham gia thi trước.</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 Thời gian:</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Mỗi đội sẽ có thời gian tối đa là 02 phút để thể hiện phần thi này; BGK sẽ phản biện thời gian tối đa là 03 phút.</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Cách tính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Sau phần thi của mỗi đội, Ban giám khảo sẽ nhận xét và cho điểm. Thang điểm 10. Cứ quá 10s mỗi đội sẽ bị trừ 01 điểm.</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 Tiêu chí đánh giá điểm:</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Thể hiện rõ quan điểm của đội; bài hùng biện hấp dẫn, súc tích, mạch lạc, có tính thuyết phục cao</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IV. THỜI GIAN, ĐỊA ĐIỂM THI</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 Vòng I:</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i/>
          <w:iCs/>
          <w:color w:val="1D2129"/>
          <w:sz w:val="28"/>
          <w:szCs w:val="28"/>
        </w:rPr>
        <w:t>- Thời gian</w:t>
      </w:r>
      <w:r w:rsidR="009C2988" w:rsidRPr="00916284">
        <w:rPr>
          <w:rFonts w:ascii="Times New Roman" w:eastAsia="Times New Roman" w:hAnsi="Times New Roman" w:cs="Times New Roman"/>
          <w:i/>
          <w:iCs/>
          <w:color w:val="1D2129"/>
          <w:sz w:val="28"/>
          <w:szCs w:val="28"/>
        </w:rPr>
        <w:t>:</w:t>
      </w:r>
      <w:r w:rsidRPr="00916284">
        <w:rPr>
          <w:rFonts w:ascii="Times New Roman" w:eastAsia="Times New Roman" w:hAnsi="Times New Roman" w:cs="Times New Roman"/>
          <w:i/>
          <w:iCs/>
          <w:color w:val="1D2129"/>
          <w:sz w:val="28"/>
          <w:szCs w:val="28"/>
        </w:rPr>
        <w:t xml:space="preserve"> </w:t>
      </w:r>
      <w:r w:rsidR="00916284">
        <w:rPr>
          <w:rFonts w:ascii="Times New Roman" w:eastAsia="Times New Roman" w:hAnsi="Times New Roman" w:cs="Times New Roman"/>
          <w:i/>
          <w:iCs/>
          <w:color w:val="1D2129"/>
          <w:sz w:val="28"/>
          <w:szCs w:val="28"/>
        </w:rPr>
        <w:t>19h 21</w:t>
      </w:r>
      <w:r w:rsidR="009C2988" w:rsidRPr="00916284">
        <w:rPr>
          <w:rFonts w:ascii="Times New Roman" w:eastAsia="Times New Roman" w:hAnsi="Times New Roman" w:cs="Times New Roman"/>
          <w:i/>
          <w:iCs/>
          <w:color w:val="1D2129"/>
          <w:sz w:val="28"/>
          <w:szCs w:val="28"/>
        </w:rPr>
        <w:t>/2/2016</w:t>
      </w:r>
      <w:r w:rsidR="00916284">
        <w:rPr>
          <w:rFonts w:ascii="Times New Roman" w:eastAsia="Times New Roman" w:hAnsi="Times New Roman" w:cs="Times New Roman"/>
          <w:i/>
          <w:iCs/>
          <w:color w:val="1D2129"/>
          <w:sz w:val="28"/>
          <w:szCs w:val="28"/>
        </w:rPr>
        <w:t xml:space="preserve"> và 19h 28/</w:t>
      </w:r>
      <w:r w:rsidR="00916284" w:rsidRPr="00916284">
        <w:rPr>
          <w:rFonts w:ascii="Times New Roman" w:eastAsia="Times New Roman" w:hAnsi="Times New Roman" w:cs="Times New Roman"/>
          <w:i/>
          <w:iCs/>
          <w:color w:val="1D2129"/>
          <w:sz w:val="28"/>
          <w:szCs w:val="28"/>
        </w:rPr>
        <w:t>2/2016</w:t>
      </w:r>
      <w:r w:rsidR="00916284">
        <w:rPr>
          <w:rFonts w:ascii="Times New Roman" w:eastAsia="Times New Roman" w:hAnsi="Times New Roman" w:cs="Times New Roman"/>
          <w:i/>
          <w:iCs/>
          <w:color w:val="1D2129"/>
          <w:sz w:val="28"/>
          <w:szCs w:val="28"/>
        </w:rPr>
        <w:t xml:space="preserve"> </w:t>
      </w:r>
    </w:p>
    <w:p w:rsidR="00331DFE" w:rsidRPr="00916284" w:rsidRDefault="00331DFE" w:rsidP="00F81784">
      <w:pPr>
        <w:shd w:val="clear" w:color="auto" w:fill="FFFFFF"/>
        <w:spacing w:after="0" w:line="300" w:lineRule="atLeast"/>
        <w:jc w:val="both"/>
        <w:rPr>
          <w:rFonts w:ascii="Times New Roman" w:eastAsia="Times New Roman" w:hAnsi="Times New Roman" w:cs="Times New Roman"/>
          <w:i/>
          <w:iCs/>
          <w:color w:val="1D2129"/>
          <w:sz w:val="28"/>
          <w:szCs w:val="28"/>
        </w:rPr>
      </w:pPr>
      <w:r w:rsidRPr="00916284">
        <w:rPr>
          <w:rFonts w:ascii="Times New Roman" w:eastAsia="Times New Roman" w:hAnsi="Times New Roman" w:cs="Times New Roman"/>
          <w:i/>
          <w:iCs/>
          <w:color w:val="1D2129"/>
          <w:sz w:val="28"/>
          <w:szCs w:val="28"/>
        </w:rPr>
        <w:t>- Địa điểm:</w:t>
      </w:r>
      <w:r w:rsidR="009C2988" w:rsidRPr="00916284">
        <w:rPr>
          <w:rFonts w:ascii="Times New Roman" w:eastAsia="Times New Roman" w:hAnsi="Times New Roman" w:cs="Times New Roman"/>
          <w:i/>
          <w:iCs/>
          <w:color w:val="1D2129"/>
          <w:sz w:val="28"/>
          <w:szCs w:val="28"/>
        </w:rPr>
        <w:t xml:space="preserve"> Giảng đường lớn</w:t>
      </w:r>
    </w:p>
    <w:p w:rsidR="009C2988" w:rsidRPr="00331DFE" w:rsidRDefault="009C2988"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 Vòng II:</w:t>
      </w:r>
    </w:p>
    <w:p w:rsidR="009C2988" w:rsidRPr="00331DFE" w:rsidRDefault="009C2988"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i/>
          <w:iCs/>
          <w:color w:val="1D2129"/>
          <w:sz w:val="28"/>
          <w:szCs w:val="28"/>
        </w:rPr>
        <w:t xml:space="preserve">- Thời gian: </w:t>
      </w:r>
      <w:r w:rsidR="00916284">
        <w:rPr>
          <w:rFonts w:ascii="Times New Roman" w:eastAsia="Times New Roman" w:hAnsi="Times New Roman" w:cs="Times New Roman"/>
          <w:i/>
          <w:iCs/>
          <w:color w:val="1D2129"/>
          <w:sz w:val="28"/>
          <w:szCs w:val="28"/>
        </w:rPr>
        <w:t>15</w:t>
      </w:r>
      <w:r w:rsidRPr="00916284">
        <w:rPr>
          <w:rFonts w:ascii="Times New Roman" w:eastAsia="Times New Roman" w:hAnsi="Times New Roman" w:cs="Times New Roman"/>
          <w:i/>
          <w:iCs/>
          <w:color w:val="1D2129"/>
          <w:sz w:val="28"/>
          <w:szCs w:val="28"/>
        </w:rPr>
        <w:t>/3/2016</w:t>
      </w:r>
    </w:p>
    <w:p w:rsidR="009C2988" w:rsidRPr="00331DFE" w:rsidRDefault="009C2988"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i/>
          <w:iCs/>
          <w:color w:val="1D2129"/>
          <w:sz w:val="28"/>
          <w:szCs w:val="28"/>
        </w:rPr>
        <w:t>- Địa điểm: Sân khấu ngoài trời</w:t>
      </w:r>
    </w:p>
    <w:p w:rsidR="009C2988" w:rsidRPr="00331DFE" w:rsidRDefault="009C2988" w:rsidP="00F81784">
      <w:pPr>
        <w:shd w:val="clear" w:color="auto" w:fill="FFFFFF"/>
        <w:spacing w:after="0" w:line="300" w:lineRule="atLeast"/>
        <w:jc w:val="both"/>
        <w:rPr>
          <w:rFonts w:ascii="Times New Roman" w:eastAsia="Times New Roman" w:hAnsi="Times New Roman" w:cs="Times New Roman"/>
          <w:color w:val="1D2129"/>
          <w:sz w:val="28"/>
          <w:szCs w:val="28"/>
        </w:rPr>
      </w:pP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t>V. MỘT SỐ QUY ĐỊNH CHUNG</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1. Quy định về số lượng thành viên tham gia:</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 Các </w:t>
      </w:r>
      <w:r w:rsidR="009C2988" w:rsidRPr="00916284">
        <w:rPr>
          <w:rFonts w:ascii="Times New Roman" w:eastAsia="Times New Roman" w:hAnsi="Times New Roman" w:cs="Times New Roman"/>
          <w:color w:val="1D2129"/>
          <w:sz w:val="28"/>
          <w:szCs w:val="28"/>
        </w:rPr>
        <w:t>Liên chi đoàn</w:t>
      </w:r>
      <w:r w:rsidRPr="00331DFE">
        <w:rPr>
          <w:rFonts w:ascii="Times New Roman" w:eastAsia="Times New Roman" w:hAnsi="Times New Roman" w:cs="Times New Roman"/>
          <w:color w:val="1D2129"/>
          <w:sz w:val="28"/>
          <w:szCs w:val="28"/>
        </w:rPr>
        <w:t xml:space="preserve"> thành lập đội tuyển SV gồm trưởng đoàn, phó đoàn và các thành.</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Số lượng đội tuyển SV tối đa là</w:t>
      </w:r>
      <w:r w:rsidRPr="00916284">
        <w:rPr>
          <w:rFonts w:ascii="Times New Roman" w:eastAsia="Times New Roman" w:hAnsi="Times New Roman" w:cs="Times New Roman"/>
          <w:color w:val="1D2129"/>
          <w:sz w:val="28"/>
          <w:szCs w:val="28"/>
        </w:rPr>
        <w:t> </w:t>
      </w:r>
      <w:r w:rsidR="009C2988" w:rsidRPr="00916284">
        <w:rPr>
          <w:rFonts w:ascii="Times New Roman" w:eastAsia="Times New Roman" w:hAnsi="Times New Roman" w:cs="Times New Roman"/>
          <w:b/>
          <w:bCs/>
          <w:color w:val="1D2129"/>
          <w:sz w:val="28"/>
          <w:szCs w:val="28"/>
        </w:rPr>
        <w:t>20</w:t>
      </w:r>
      <w:r w:rsidRPr="00916284">
        <w:rPr>
          <w:rFonts w:ascii="Times New Roman" w:eastAsia="Times New Roman" w:hAnsi="Times New Roman" w:cs="Times New Roman"/>
          <w:b/>
          <w:bCs/>
          <w:color w:val="1D2129"/>
          <w:sz w:val="28"/>
          <w:szCs w:val="28"/>
        </w:rPr>
        <w:t> </w:t>
      </w:r>
      <w:r w:rsidRPr="00331DFE">
        <w:rPr>
          <w:rFonts w:ascii="Times New Roman" w:eastAsia="Times New Roman" w:hAnsi="Times New Roman" w:cs="Times New Roman"/>
          <w:color w:val="1D2129"/>
          <w:sz w:val="28"/>
          <w:szCs w:val="28"/>
        </w:rPr>
        <w:t>thành viên</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 Trên sân khấu mỗi phần thi của 1 </w:t>
      </w:r>
      <w:r w:rsidR="009C2988" w:rsidRPr="00916284">
        <w:rPr>
          <w:rFonts w:ascii="Times New Roman" w:eastAsia="Times New Roman" w:hAnsi="Times New Roman" w:cs="Times New Roman"/>
          <w:color w:val="1D2129"/>
          <w:sz w:val="28"/>
          <w:szCs w:val="28"/>
        </w:rPr>
        <w:t>đội</w:t>
      </w:r>
      <w:r w:rsidRPr="00331DFE">
        <w:rPr>
          <w:rFonts w:ascii="Times New Roman" w:eastAsia="Times New Roman" w:hAnsi="Times New Roman" w:cs="Times New Roman"/>
          <w:color w:val="1D2129"/>
          <w:sz w:val="28"/>
          <w:szCs w:val="28"/>
        </w:rPr>
        <w:t xml:space="preserve"> tối đa</w:t>
      </w:r>
      <w:r w:rsidRPr="00916284">
        <w:rPr>
          <w:rFonts w:ascii="Times New Roman" w:eastAsia="Times New Roman" w:hAnsi="Times New Roman" w:cs="Times New Roman"/>
          <w:color w:val="1D2129"/>
          <w:sz w:val="28"/>
          <w:szCs w:val="28"/>
        </w:rPr>
        <w:t> </w:t>
      </w:r>
      <w:r w:rsidRPr="00916284">
        <w:rPr>
          <w:rFonts w:ascii="Times New Roman" w:eastAsia="Times New Roman" w:hAnsi="Times New Roman" w:cs="Times New Roman"/>
          <w:b/>
          <w:bCs/>
          <w:color w:val="1D2129"/>
          <w:sz w:val="28"/>
          <w:szCs w:val="28"/>
        </w:rPr>
        <w:t>12</w:t>
      </w:r>
      <w:r w:rsidRPr="00916284">
        <w:rPr>
          <w:rFonts w:ascii="Times New Roman" w:eastAsia="Times New Roman" w:hAnsi="Times New Roman" w:cs="Times New Roman"/>
          <w:color w:val="1D2129"/>
          <w:sz w:val="28"/>
          <w:szCs w:val="28"/>
        </w:rPr>
        <w:t> </w:t>
      </w:r>
      <w:r w:rsidRPr="00331DFE">
        <w:rPr>
          <w:rFonts w:ascii="Times New Roman" w:eastAsia="Times New Roman" w:hAnsi="Times New Roman" w:cs="Times New Roman"/>
          <w:color w:val="1D2129"/>
          <w:sz w:val="28"/>
          <w:szCs w:val="28"/>
        </w:rPr>
        <w:t>thành viên xuất hiện</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Sau mỗi vòng thi các đội được quyền thay đổi thành viên đội tuyển và phải báo cáo và gửi danh sách về BTC.</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 Các </w:t>
      </w:r>
      <w:r w:rsidR="00801403" w:rsidRPr="00916284">
        <w:rPr>
          <w:rFonts w:ascii="Times New Roman" w:eastAsia="Times New Roman" w:hAnsi="Times New Roman" w:cs="Times New Roman"/>
          <w:color w:val="1D2129"/>
          <w:sz w:val="28"/>
          <w:szCs w:val="28"/>
        </w:rPr>
        <w:t>Liên chi đoàn</w:t>
      </w:r>
      <w:r w:rsidRPr="00331DFE">
        <w:rPr>
          <w:rFonts w:ascii="Times New Roman" w:eastAsia="Times New Roman" w:hAnsi="Times New Roman" w:cs="Times New Roman"/>
          <w:color w:val="1D2129"/>
          <w:sz w:val="28"/>
          <w:szCs w:val="28"/>
        </w:rPr>
        <w:t xml:space="preserve"> chịu trách nhiệm về danh sách đội tuyển tham gia, trong trường hợp không đúng đối tượng, BTC sẽ loại các </w:t>
      </w:r>
      <w:r w:rsidR="00801403" w:rsidRPr="00916284">
        <w:rPr>
          <w:rFonts w:ascii="Times New Roman" w:eastAsia="Times New Roman" w:hAnsi="Times New Roman" w:cs="Times New Roman"/>
          <w:color w:val="1D2129"/>
          <w:sz w:val="28"/>
          <w:szCs w:val="28"/>
        </w:rPr>
        <w:t>Liên chi</w:t>
      </w:r>
      <w:r w:rsidRPr="00331DFE">
        <w:rPr>
          <w:rFonts w:ascii="Times New Roman" w:eastAsia="Times New Roman" w:hAnsi="Times New Roman" w:cs="Times New Roman"/>
          <w:color w:val="1D2129"/>
          <w:sz w:val="28"/>
          <w:szCs w:val="28"/>
        </w:rPr>
        <w:t xml:space="preserve"> khỏi cuộc thi.</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2. Quy định về khiếu nại, phát ngôn.</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Các đội tuyển tham gia với tinh thần giao lưu, học hỏi và hữu nghị, đoàn kết.</w:t>
      </w:r>
    </w:p>
    <w:p w:rsid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Mọi vấn đề phát sinh trong quá trình diễn ra cuộc thi thì trưởng hoặc phó đoàn sẽ đại diện báo cáo với Ban tổ chức.</w:t>
      </w:r>
    </w:p>
    <w:p w:rsidR="004A661F" w:rsidRPr="00331DFE" w:rsidRDefault="004A661F" w:rsidP="00F81784">
      <w:pPr>
        <w:shd w:val="clear" w:color="auto" w:fill="FFFFFF"/>
        <w:spacing w:after="0" w:line="300" w:lineRule="atLeast"/>
        <w:jc w:val="both"/>
        <w:rPr>
          <w:rFonts w:ascii="Times New Roman" w:eastAsia="Times New Roman" w:hAnsi="Times New Roman" w:cs="Times New Roman"/>
          <w:color w:val="1D2129"/>
          <w:sz w:val="28"/>
          <w:szCs w:val="28"/>
        </w:rPr>
      </w:pP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color w:val="1D2129"/>
          <w:sz w:val="28"/>
          <w:szCs w:val="28"/>
        </w:rPr>
        <w:lastRenderedPageBreak/>
        <w:t>V. GIẢI THƯỞNG</w:t>
      </w:r>
    </w:p>
    <w:p w:rsidR="00331DFE" w:rsidRPr="00331DFE" w:rsidRDefault="00331DFE" w:rsidP="00F81784">
      <w:pPr>
        <w:shd w:val="clear" w:color="auto" w:fill="FFFFFF"/>
        <w:spacing w:before="100" w:beforeAutospacing="1" w:after="100" w:afterAutospacing="1" w:line="300" w:lineRule="atLeast"/>
        <w:jc w:val="both"/>
        <w:rPr>
          <w:rFonts w:ascii="Times New Roman" w:eastAsia="Times New Roman" w:hAnsi="Times New Roman" w:cs="Times New Roman"/>
          <w:color w:val="1D2129"/>
          <w:sz w:val="28"/>
          <w:szCs w:val="28"/>
        </w:rPr>
      </w:pPr>
      <w:r w:rsidRPr="00916284">
        <w:rPr>
          <w:rFonts w:ascii="Times New Roman" w:eastAsia="Times New Roman" w:hAnsi="Times New Roman" w:cs="Times New Roman"/>
          <w:b/>
          <w:bCs/>
          <w:i/>
          <w:iCs/>
          <w:color w:val="1D2129"/>
          <w:sz w:val="28"/>
          <w:szCs w:val="28"/>
        </w:rPr>
        <w:t>1. </w:t>
      </w:r>
      <w:r w:rsidR="000434B2" w:rsidRPr="00916284">
        <w:rPr>
          <w:rFonts w:ascii="Times New Roman" w:eastAsia="Times New Roman" w:hAnsi="Times New Roman" w:cs="Times New Roman"/>
          <w:b/>
          <w:bCs/>
          <w:i/>
          <w:iCs/>
          <w:color w:val="1D2129"/>
          <w:sz w:val="28"/>
          <w:szCs w:val="28"/>
        </w:rPr>
        <w:t xml:space="preserve"> </w:t>
      </w:r>
      <w:r w:rsidR="008B5A2C" w:rsidRPr="00916284">
        <w:rPr>
          <w:rFonts w:ascii="Times New Roman" w:eastAsia="Times New Roman" w:hAnsi="Times New Roman" w:cs="Times New Roman"/>
          <w:b/>
          <w:bCs/>
          <w:i/>
          <w:iCs/>
          <w:color w:val="1D2129"/>
          <w:sz w:val="28"/>
          <w:szCs w:val="28"/>
        </w:rPr>
        <w:t>Đối với vòng 1</w:t>
      </w:r>
      <w:r w:rsidRPr="00916284">
        <w:rPr>
          <w:rFonts w:ascii="Times New Roman" w:eastAsia="Times New Roman" w:hAnsi="Times New Roman" w:cs="Times New Roman"/>
          <w:b/>
          <w:bCs/>
          <w:i/>
          <w:iCs/>
          <w:color w:val="1D2129"/>
          <w:sz w:val="28"/>
          <w:szCs w:val="28"/>
        </w:rPr>
        <w:t>:</w:t>
      </w:r>
      <w:r w:rsidR="008B5A2C" w:rsidRPr="00916284">
        <w:rPr>
          <w:rFonts w:ascii="Times New Roman" w:eastAsia="Times New Roman" w:hAnsi="Times New Roman" w:cs="Times New Roman"/>
          <w:b/>
          <w:bCs/>
          <w:i/>
          <w:iCs/>
          <w:color w:val="1D2129"/>
          <w:sz w:val="28"/>
          <w:szCs w:val="28"/>
        </w:rPr>
        <w:t xml:space="preserve"> Giải cho mỗi bảng:</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Đội đạt giải Nhất: 1</w:t>
      </w:r>
      <w:proofErr w:type="gramStart"/>
      <w:r w:rsidR="00B82022">
        <w:rPr>
          <w:rFonts w:ascii="Times New Roman" w:eastAsia="Times New Roman" w:hAnsi="Times New Roman" w:cs="Times New Roman"/>
          <w:color w:val="1D2129"/>
          <w:sz w:val="28"/>
          <w:szCs w:val="28"/>
        </w:rPr>
        <w:t>,</w:t>
      </w:r>
      <w:r w:rsidRPr="00331DFE">
        <w:rPr>
          <w:rFonts w:ascii="Times New Roman" w:eastAsia="Times New Roman" w:hAnsi="Times New Roman" w:cs="Times New Roman"/>
          <w:color w:val="1D2129"/>
          <w:sz w:val="28"/>
          <w:szCs w:val="28"/>
        </w:rPr>
        <w:t>5</w:t>
      </w:r>
      <w:proofErr w:type="gramEnd"/>
      <w:r w:rsidRPr="00331DFE">
        <w:rPr>
          <w:rFonts w:ascii="Times New Roman" w:eastAsia="Times New Roman" w:hAnsi="Times New Roman" w:cs="Times New Roman"/>
          <w:color w:val="1D2129"/>
          <w:sz w:val="28"/>
          <w:szCs w:val="28"/>
        </w:rPr>
        <w:t xml:space="preserve"> triệu đồng</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Đội đạt giải Nhì: 1</w:t>
      </w:r>
      <w:proofErr w:type="gramStart"/>
      <w:r w:rsidR="00B82022">
        <w:rPr>
          <w:rFonts w:ascii="Times New Roman" w:eastAsia="Times New Roman" w:hAnsi="Times New Roman" w:cs="Times New Roman"/>
          <w:color w:val="1D2129"/>
          <w:sz w:val="28"/>
          <w:szCs w:val="28"/>
        </w:rPr>
        <w:t>,</w:t>
      </w:r>
      <w:r w:rsidRPr="00331DFE">
        <w:rPr>
          <w:rFonts w:ascii="Times New Roman" w:eastAsia="Times New Roman" w:hAnsi="Times New Roman" w:cs="Times New Roman"/>
          <w:color w:val="1D2129"/>
          <w:sz w:val="28"/>
          <w:szCs w:val="28"/>
        </w:rPr>
        <w:t>0</w:t>
      </w:r>
      <w:proofErr w:type="gramEnd"/>
      <w:r w:rsidRPr="00331DFE">
        <w:rPr>
          <w:rFonts w:ascii="Times New Roman" w:eastAsia="Times New Roman" w:hAnsi="Times New Roman" w:cs="Times New Roman"/>
          <w:color w:val="1D2129"/>
          <w:sz w:val="28"/>
          <w:szCs w:val="28"/>
        </w:rPr>
        <w:t xml:space="preserve"> triệu đồng</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 Đội đạt giải Ba: </w:t>
      </w:r>
      <w:r w:rsidR="00B82022">
        <w:rPr>
          <w:rFonts w:ascii="Times New Roman" w:eastAsia="Times New Roman" w:hAnsi="Times New Roman" w:cs="Times New Roman"/>
          <w:color w:val="1D2129"/>
          <w:sz w:val="28"/>
          <w:szCs w:val="28"/>
        </w:rPr>
        <w:t>0</w:t>
      </w:r>
      <w:proofErr w:type="gramStart"/>
      <w:r w:rsidR="00B82022">
        <w:rPr>
          <w:rFonts w:ascii="Times New Roman" w:eastAsia="Times New Roman" w:hAnsi="Times New Roman" w:cs="Times New Roman"/>
          <w:color w:val="1D2129"/>
          <w:sz w:val="28"/>
          <w:szCs w:val="28"/>
        </w:rPr>
        <w:t>,</w:t>
      </w:r>
      <w:r w:rsidRPr="00331DFE">
        <w:rPr>
          <w:rFonts w:ascii="Times New Roman" w:eastAsia="Times New Roman" w:hAnsi="Times New Roman" w:cs="Times New Roman"/>
          <w:color w:val="1D2129"/>
          <w:sz w:val="28"/>
          <w:szCs w:val="28"/>
        </w:rPr>
        <w:t>5</w:t>
      </w:r>
      <w:proofErr w:type="gramEnd"/>
      <w:r w:rsidRPr="00331DFE">
        <w:rPr>
          <w:rFonts w:ascii="Times New Roman" w:eastAsia="Times New Roman" w:hAnsi="Times New Roman" w:cs="Times New Roman"/>
          <w:color w:val="1D2129"/>
          <w:sz w:val="28"/>
          <w:szCs w:val="28"/>
        </w:rPr>
        <w:t xml:space="preserve"> triệu đồng</w:t>
      </w:r>
    </w:p>
    <w:p w:rsidR="008B5A2C" w:rsidRPr="00331DFE" w:rsidRDefault="008063C0" w:rsidP="00F81784">
      <w:pPr>
        <w:shd w:val="clear" w:color="auto" w:fill="FFFFFF"/>
        <w:spacing w:before="100" w:beforeAutospacing="1" w:after="100" w:afterAutospacing="1" w:line="300" w:lineRule="atLeast"/>
        <w:jc w:val="both"/>
        <w:rPr>
          <w:rFonts w:ascii="Times New Roman" w:eastAsia="Times New Roman" w:hAnsi="Times New Roman" w:cs="Times New Roman"/>
          <w:color w:val="1D2129"/>
          <w:sz w:val="28"/>
          <w:szCs w:val="28"/>
        </w:rPr>
      </w:pPr>
      <w:r>
        <w:rPr>
          <w:rFonts w:ascii="Times New Roman" w:eastAsia="Times New Roman" w:hAnsi="Times New Roman" w:cs="Times New Roman"/>
          <w:b/>
          <w:bCs/>
          <w:i/>
          <w:iCs/>
          <w:color w:val="1D2129"/>
          <w:sz w:val="28"/>
          <w:szCs w:val="28"/>
        </w:rPr>
        <w:t>2</w:t>
      </w:r>
      <w:r w:rsidR="008B5A2C" w:rsidRPr="00916284">
        <w:rPr>
          <w:rFonts w:ascii="Times New Roman" w:eastAsia="Times New Roman" w:hAnsi="Times New Roman" w:cs="Times New Roman"/>
          <w:b/>
          <w:bCs/>
          <w:i/>
          <w:iCs/>
          <w:color w:val="1D2129"/>
          <w:sz w:val="28"/>
          <w:szCs w:val="28"/>
        </w:rPr>
        <w:t>. </w:t>
      </w:r>
      <w:r w:rsidR="000434B2" w:rsidRPr="00916284">
        <w:rPr>
          <w:rFonts w:ascii="Times New Roman" w:eastAsia="Times New Roman" w:hAnsi="Times New Roman" w:cs="Times New Roman"/>
          <w:b/>
          <w:bCs/>
          <w:i/>
          <w:iCs/>
          <w:color w:val="1D2129"/>
          <w:sz w:val="28"/>
          <w:szCs w:val="28"/>
        </w:rPr>
        <w:t xml:space="preserve"> </w:t>
      </w:r>
      <w:r w:rsidR="008B5A2C" w:rsidRPr="00916284">
        <w:rPr>
          <w:rFonts w:ascii="Times New Roman" w:eastAsia="Times New Roman" w:hAnsi="Times New Roman" w:cs="Times New Roman"/>
          <w:b/>
          <w:bCs/>
          <w:i/>
          <w:iCs/>
          <w:color w:val="1D2129"/>
          <w:sz w:val="28"/>
          <w:szCs w:val="28"/>
        </w:rPr>
        <w:t>Đối với vòng 2:</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 Đội đạt giải Nhất: </w:t>
      </w:r>
      <w:r w:rsidR="00B82022">
        <w:rPr>
          <w:rFonts w:ascii="Times New Roman" w:eastAsia="Times New Roman" w:hAnsi="Times New Roman" w:cs="Times New Roman"/>
          <w:color w:val="1D2129"/>
          <w:sz w:val="28"/>
          <w:szCs w:val="28"/>
        </w:rPr>
        <w:t>3</w:t>
      </w:r>
      <w:r w:rsidRPr="00331DFE">
        <w:rPr>
          <w:rFonts w:ascii="Times New Roman" w:eastAsia="Times New Roman" w:hAnsi="Times New Roman" w:cs="Times New Roman"/>
          <w:color w:val="1D2129"/>
          <w:sz w:val="28"/>
          <w:szCs w:val="28"/>
        </w:rPr>
        <w:t xml:space="preserve"> triệu đồng</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 Đội đạt giải Nhì: </w:t>
      </w:r>
      <w:r w:rsidR="00B82022">
        <w:rPr>
          <w:rFonts w:ascii="Times New Roman" w:eastAsia="Times New Roman" w:hAnsi="Times New Roman" w:cs="Times New Roman"/>
          <w:color w:val="1D2129"/>
          <w:sz w:val="28"/>
          <w:szCs w:val="28"/>
        </w:rPr>
        <w:t>2</w:t>
      </w:r>
      <w:r w:rsidRPr="00331DFE">
        <w:rPr>
          <w:rFonts w:ascii="Times New Roman" w:eastAsia="Times New Roman" w:hAnsi="Times New Roman" w:cs="Times New Roman"/>
          <w:color w:val="1D2129"/>
          <w:sz w:val="28"/>
          <w:szCs w:val="28"/>
        </w:rPr>
        <w:t xml:space="preserve"> triệu đồng</w:t>
      </w:r>
    </w:p>
    <w:p w:rsidR="00331DFE" w:rsidRP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 Đội đạt giải Ba: </w:t>
      </w:r>
      <w:r w:rsidR="00B82022">
        <w:rPr>
          <w:rFonts w:ascii="Times New Roman" w:eastAsia="Times New Roman" w:hAnsi="Times New Roman" w:cs="Times New Roman"/>
          <w:color w:val="1D2129"/>
          <w:sz w:val="28"/>
          <w:szCs w:val="28"/>
        </w:rPr>
        <w:t>1</w:t>
      </w:r>
      <w:r w:rsidRPr="00331DFE">
        <w:rPr>
          <w:rFonts w:ascii="Times New Roman" w:eastAsia="Times New Roman" w:hAnsi="Times New Roman" w:cs="Times New Roman"/>
          <w:color w:val="1D2129"/>
          <w:sz w:val="28"/>
          <w:szCs w:val="28"/>
        </w:rPr>
        <w:t xml:space="preserve"> triệu đồng</w:t>
      </w:r>
    </w:p>
    <w:p w:rsidR="00331DFE" w:rsidRDefault="00331DFE" w:rsidP="00F81784">
      <w:pPr>
        <w:shd w:val="clear" w:color="auto" w:fill="FFFFFF"/>
        <w:spacing w:after="0" w:line="300" w:lineRule="atLeast"/>
        <w:jc w:val="both"/>
        <w:rPr>
          <w:rFonts w:ascii="Times New Roman" w:eastAsia="Times New Roman" w:hAnsi="Times New Roman" w:cs="Times New Roman"/>
          <w:color w:val="1D2129"/>
          <w:sz w:val="28"/>
          <w:szCs w:val="28"/>
        </w:rPr>
      </w:pPr>
      <w:r w:rsidRPr="00331DFE">
        <w:rPr>
          <w:rFonts w:ascii="Times New Roman" w:eastAsia="Times New Roman" w:hAnsi="Times New Roman" w:cs="Times New Roman"/>
          <w:color w:val="1D2129"/>
          <w:sz w:val="28"/>
          <w:szCs w:val="28"/>
        </w:rPr>
        <w:t xml:space="preserve">* Ngoài giải thưởng là tiền mặt, mỗi đội chơi tham gia Chương trình dự kiến được tặng </w:t>
      </w:r>
      <w:r w:rsidR="008B5A2C" w:rsidRPr="00916284">
        <w:rPr>
          <w:rFonts w:ascii="Times New Roman" w:eastAsia="Times New Roman" w:hAnsi="Times New Roman" w:cs="Times New Roman"/>
          <w:color w:val="1D2129"/>
          <w:sz w:val="28"/>
          <w:szCs w:val="28"/>
        </w:rPr>
        <w:t>Giấy khen</w:t>
      </w:r>
      <w:r w:rsidRPr="00331DFE">
        <w:rPr>
          <w:rFonts w:ascii="Times New Roman" w:eastAsia="Times New Roman" w:hAnsi="Times New Roman" w:cs="Times New Roman"/>
          <w:color w:val="1D2129"/>
          <w:sz w:val="28"/>
          <w:szCs w:val="28"/>
        </w:rPr>
        <w:t xml:space="preserve"> khen </w:t>
      </w:r>
      <w:r w:rsidR="008B5A2C" w:rsidRPr="00916284">
        <w:rPr>
          <w:rFonts w:ascii="Times New Roman" w:eastAsia="Times New Roman" w:hAnsi="Times New Roman" w:cs="Times New Roman"/>
          <w:color w:val="1D2129"/>
          <w:sz w:val="28"/>
          <w:szCs w:val="28"/>
        </w:rPr>
        <w:t>và giấy chứng nhận cho các đội và các cá nhân tham gia.</w:t>
      </w:r>
      <w:r w:rsidR="00916284" w:rsidRPr="00916284">
        <w:rPr>
          <w:rFonts w:ascii="Times New Roman" w:eastAsia="Times New Roman" w:hAnsi="Times New Roman" w:cs="Times New Roman"/>
          <w:color w:val="1D2129"/>
          <w:sz w:val="28"/>
          <w:szCs w:val="28"/>
        </w:rPr>
        <w:t xml:space="preserve">  </w:t>
      </w:r>
    </w:p>
    <w:p w:rsidR="004A661F" w:rsidRDefault="004A661F" w:rsidP="004A661F">
      <w:pPr>
        <w:shd w:val="clear" w:color="auto" w:fill="FFFFFF"/>
        <w:spacing w:after="0" w:line="300" w:lineRule="atLeast"/>
        <w:jc w:val="both"/>
        <w:rPr>
          <w:rFonts w:ascii="Times New Roman" w:eastAsia="Times New Roman" w:hAnsi="Times New Roman" w:cs="Times New Roman"/>
          <w:color w:val="1D2129"/>
          <w:sz w:val="28"/>
          <w:szCs w:val="28"/>
        </w:rPr>
      </w:pPr>
    </w:p>
    <w:p w:rsidR="004A661F" w:rsidRPr="004A661F" w:rsidRDefault="004A661F" w:rsidP="004A661F">
      <w:pPr>
        <w:shd w:val="clear" w:color="auto" w:fill="FFFFFF"/>
        <w:spacing w:after="0" w:line="300" w:lineRule="atLeast"/>
        <w:jc w:val="both"/>
        <w:rPr>
          <w:rFonts w:ascii="Times New Roman" w:eastAsia="Times New Roman" w:hAnsi="Times New Roman" w:cs="Times New Roman"/>
          <w:color w:val="1D2129"/>
          <w:sz w:val="28"/>
          <w:szCs w:val="28"/>
        </w:rPr>
      </w:pPr>
      <w:r w:rsidRPr="004A661F">
        <w:rPr>
          <w:rFonts w:ascii="Times New Roman" w:eastAsia="Times New Roman" w:hAnsi="Times New Roman" w:cs="Times New Roman"/>
          <w:color w:val="1D2129"/>
          <w:sz w:val="28"/>
          <w:szCs w:val="28"/>
        </w:rPr>
        <w:t xml:space="preserve">Ban chấp hành Đoàn trường Đại học Y Dược </w:t>
      </w:r>
      <w:r>
        <w:rPr>
          <w:rFonts w:ascii="Times New Roman" w:eastAsia="Times New Roman" w:hAnsi="Times New Roman" w:cs="Times New Roman"/>
          <w:color w:val="1D2129"/>
          <w:sz w:val="28"/>
          <w:szCs w:val="28"/>
        </w:rPr>
        <w:t>đề</w:t>
      </w:r>
      <w:r w:rsidRPr="004A661F">
        <w:rPr>
          <w:rFonts w:ascii="Times New Roman" w:eastAsia="Times New Roman" w:hAnsi="Times New Roman" w:cs="Times New Roman"/>
          <w:color w:val="1D2129"/>
          <w:sz w:val="28"/>
          <w:szCs w:val="28"/>
        </w:rPr>
        <w:t xml:space="preserve"> nghị Ban chấp hành các Liên chi đoàn nghiêm túc triển khai </w:t>
      </w:r>
      <w:r>
        <w:rPr>
          <w:rFonts w:ascii="Times New Roman" w:eastAsia="Times New Roman" w:hAnsi="Times New Roman" w:cs="Times New Roman"/>
          <w:color w:val="1D2129"/>
          <w:sz w:val="28"/>
          <w:szCs w:val="28"/>
        </w:rPr>
        <w:t xml:space="preserve">thành lập đội tuyển, lên phương </w:t>
      </w:r>
      <w:proofErr w:type="gramStart"/>
      <w:r>
        <w:rPr>
          <w:rFonts w:ascii="Times New Roman" w:eastAsia="Times New Roman" w:hAnsi="Times New Roman" w:cs="Times New Roman"/>
          <w:color w:val="1D2129"/>
          <w:sz w:val="28"/>
          <w:szCs w:val="28"/>
        </w:rPr>
        <w:t>án</w:t>
      </w:r>
      <w:proofErr w:type="gramEnd"/>
      <w:r>
        <w:rPr>
          <w:rFonts w:ascii="Times New Roman" w:eastAsia="Times New Roman" w:hAnsi="Times New Roman" w:cs="Times New Roman"/>
          <w:color w:val="1D2129"/>
          <w:sz w:val="28"/>
          <w:szCs w:val="28"/>
        </w:rPr>
        <w:t xml:space="preserve"> tập luyện nghiêm túc để cuộc thi đạt kết quả, mục đích đặt ra</w:t>
      </w:r>
      <w:r w:rsidRPr="004A661F">
        <w:rPr>
          <w:rFonts w:ascii="Times New Roman" w:eastAsia="Times New Roman" w:hAnsi="Times New Roman" w:cs="Times New Roman"/>
          <w:color w:val="1D2129"/>
          <w:sz w:val="28"/>
          <w:szCs w:val="28"/>
        </w:rPr>
        <w:t xml:space="preserve">. </w:t>
      </w:r>
    </w:p>
    <w:p w:rsidR="004A661F" w:rsidRPr="00331DFE" w:rsidRDefault="004A661F" w:rsidP="00F81784">
      <w:pPr>
        <w:shd w:val="clear" w:color="auto" w:fill="FFFFFF"/>
        <w:spacing w:after="0" w:line="300" w:lineRule="atLeast"/>
        <w:jc w:val="both"/>
        <w:rPr>
          <w:rFonts w:ascii="Times New Roman" w:eastAsia="Times New Roman" w:hAnsi="Times New Roman" w:cs="Times New Roman"/>
          <w:color w:val="1D2129"/>
          <w:sz w:val="28"/>
          <w:szCs w:val="28"/>
        </w:rPr>
      </w:pPr>
    </w:p>
    <w:p w:rsidR="008041BF" w:rsidRDefault="008041BF" w:rsidP="008041BF">
      <w:pPr>
        <w:tabs>
          <w:tab w:val="left" w:pos="6360"/>
        </w:tabs>
        <w:spacing w:line="300" w:lineRule="auto"/>
        <w:jc w:val="both"/>
        <w:rPr>
          <w:b/>
          <w:bCs/>
          <w:sz w:val="26"/>
          <w:szCs w:val="26"/>
        </w:rPr>
      </w:pPr>
    </w:p>
    <w:p w:rsidR="008041BF" w:rsidRPr="008041BF" w:rsidRDefault="008041BF" w:rsidP="008041BF">
      <w:pPr>
        <w:tabs>
          <w:tab w:val="left" w:pos="6360"/>
        </w:tabs>
        <w:spacing w:after="0" w:line="300" w:lineRule="auto"/>
        <w:jc w:val="both"/>
        <w:rPr>
          <w:rFonts w:ascii="Times New Roman" w:hAnsi="Times New Roman" w:cs="Times New Roman"/>
          <w:sz w:val="26"/>
          <w:szCs w:val="26"/>
        </w:rPr>
      </w:pPr>
      <w:r w:rsidRPr="008041BF">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8041BF">
        <w:rPr>
          <w:rFonts w:ascii="Times New Roman" w:hAnsi="Times New Roman" w:cs="Times New Roman"/>
          <w:b/>
          <w:bCs/>
          <w:sz w:val="26"/>
          <w:szCs w:val="26"/>
        </w:rPr>
        <w:t xml:space="preserve"> T/M BCH ĐOÀN TRƯỜNG </w:t>
      </w:r>
    </w:p>
    <w:p w:rsidR="008041BF" w:rsidRPr="008041BF" w:rsidRDefault="008041BF" w:rsidP="008041BF">
      <w:pPr>
        <w:spacing w:after="0" w:line="300" w:lineRule="auto"/>
        <w:rPr>
          <w:rFonts w:ascii="Times New Roman" w:hAnsi="Times New Roman" w:cs="Times New Roman"/>
          <w:b/>
          <w:sz w:val="26"/>
          <w:szCs w:val="26"/>
        </w:rPr>
      </w:pPr>
      <w:r w:rsidRPr="008041BF">
        <w:rPr>
          <w:rFonts w:ascii="Times New Roman" w:hAnsi="Times New Roman" w:cs="Times New Roman"/>
          <w:b/>
          <w:sz w:val="26"/>
          <w:szCs w:val="26"/>
        </w:rPr>
        <w:t xml:space="preserve">                                                                                                           Bí </w:t>
      </w:r>
      <w:proofErr w:type="gramStart"/>
      <w:r w:rsidRPr="008041BF">
        <w:rPr>
          <w:rFonts w:ascii="Times New Roman" w:hAnsi="Times New Roman" w:cs="Times New Roman"/>
          <w:b/>
          <w:sz w:val="26"/>
          <w:szCs w:val="26"/>
        </w:rPr>
        <w:t>thư</w:t>
      </w:r>
      <w:proofErr w:type="gramEnd"/>
      <w:r w:rsidRPr="008041BF">
        <w:rPr>
          <w:rFonts w:ascii="Times New Roman" w:hAnsi="Times New Roman" w:cs="Times New Roman"/>
          <w:b/>
          <w:sz w:val="26"/>
          <w:szCs w:val="26"/>
        </w:rPr>
        <w:t xml:space="preserve">       </w:t>
      </w:r>
    </w:p>
    <w:p w:rsidR="008041BF" w:rsidRPr="008041BF" w:rsidRDefault="008041BF" w:rsidP="008041BF">
      <w:pPr>
        <w:spacing w:after="0" w:line="300" w:lineRule="auto"/>
        <w:rPr>
          <w:rFonts w:ascii="Times New Roman" w:hAnsi="Times New Roman" w:cs="Times New Roman"/>
          <w:sz w:val="26"/>
          <w:szCs w:val="26"/>
          <w:lang w:val="it-IT"/>
        </w:rPr>
      </w:pPr>
      <w:r w:rsidRPr="008041BF">
        <w:rPr>
          <w:rFonts w:ascii="Times New Roman" w:hAnsi="Times New Roman" w:cs="Times New Roman"/>
          <w:sz w:val="26"/>
          <w:szCs w:val="26"/>
          <w:lang w:val="it-IT"/>
        </w:rPr>
        <w:t xml:space="preserve">                                                                                                              </w:t>
      </w:r>
    </w:p>
    <w:p w:rsidR="008041BF" w:rsidRPr="008041BF" w:rsidRDefault="008041BF" w:rsidP="008041BF">
      <w:pPr>
        <w:spacing w:after="0" w:line="300" w:lineRule="auto"/>
        <w:rPr>
          <w:rFonts w:ascii="Times New Roman" w:hAnsi="Times New Roman" w:cs="Times New Roman"/>
          <w:sz w:val="26"/>
          <w:szCs w:val="26"/>
          <w:lang w:val="it-IT"/>
        </w:rPr>
      </w:pPr>
    </w:p>
    <w:p w:rsidR="008041BF" w:rsidRPr="008041BF" w:rsidRDefault="008041BF" w:rsidP="008041BF">
      <w:pPr>
        <w:spacing w:after="0" w:line="300" w:lineRule="auto"/>
        <w:rPr>
          <w:rFonts w:ascii="Times New Roman" w:hAnsi="Times New Roman" w:cs="Times New Roman"/>
          <w:sz w:val="26"/>
          <w:szCs w:val="26"/>
          <w:lang w:val="it-IT"/>
        </w:rPr>
      </w:pPr>
    </w:p>
    <w:p w:rsidR="008041BF" w:rsidRPr="008041BF" w:rsidRDefault="008041BF" w:rsidP="008041BF">
      <w:pPr>
        <w:spacing w:after="0" w:line="300" w:lineRule="auto"/>
        <w:rPr>
          <w:rFonts w:ascii="Times New Roman" w:hAnsi="Times New Roman" w:cs="Times New Roman"/>
          <w:b/>
          <w:sz w:val="26"/>
          <w:szCs w:val="26"/>
          <w:lang w:val="it-IT"/>
        </w:rPr>
      </w:pPr>
      <w:r w:rsidRPr="008041BF">
        <w:rPr>
          <w:rFonts w:ascii="Times New Roman" w:hAnsi="Times New Roman" w:cs="Times New Roman"/>
          <w:b/>
          <w:sz w:val="26"/>
          <w:szCs w:val="26"/>
          <w:lang w:val="it-IT"/>
        </w:rPr>
        <w:t xml:space="preserve">                                                                                             Nguyễn Quang Đông                                                       </w:t>
      </w:r>
    </w:p>
    <w:p w:rsidR="005C6DB1" w:rsidRPr="00916284" w:rsidRDefault="005C6DB1" w:rsidP="00F81784">
      <w:pPr>
        <w:jc w:val="both"/>
        <w:rPr>
          <w:rFonts w:ascii="Times New Roman" w:hAnsi="Times New Roman" w:cs="Times New Roman"/>
          <w:sz w:val="28"/>
          <w:szCs w:val="28"/>
        </w:rPr>
      </w:pPr>
    </w:p>
    <w:sectPr w:rsidR="005C6DB1" w:rsidRPr="00916284" w:rsidSect="00C65616">
      <w:footerReference w:type="default" r:id="rId7"/>
      <w:pgSz w:w="11907" w:h="16839" w:code="9"/>
      <w:pgMar w:top="720"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76" w:rsidRDefault="006A6C76" w:rsidP="001E7254">
      <w:pPr>
        <w:spacing w:after="0" w:line="240" w:lineRule="auto"/>
      </w:pPr>
      <w:r>
        <w:separator/>
      </w:r>
    </w:p>
  </w:endnote>
  <w:endnote w:type="continuationSeparator" w:id="0">
    <w:p w:rsidR="006A6C76" w:rsidRDefault="006A6C76" w:rsidP="001E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946543"/>
      <w:docPartObj>
        <w:docPartGallery w:val="Page Numbers (Bottom of Page)"/>
        <w:docPartUnique/>
      </w:docPartObj>
    </w:sdtPr>
    <w:sdtEndPr>
      <w:rPr>
        <w:noProof/>
      </w:rPr>
    </w:sdtEndPr>
    <w:sdtContent>
      <w:p w:rsidR="001E7254" w:rsidRDefault="001E7254">
        <w:pPr>
          <w:pStyle w:val="Footer"/>
          <w:jc w:val="center"/>
        </w:pPr>
        <w:r>
          <w:fldChar w:fldCharType="begin"/>
        </w:r>
        <w:r>
          <w:instrText xml:space="preserve"> PAGE   \* MERGEFORMAT </w:instrText>
        </w:r>
        <w:r>
          <w:fldChar w:fldCharType="separate"/>
        </w:r>
        <w:r w:rsidR="00184580">
          <w:rPr>
            <w:noProof/>
          </w:rPr>
          <w:t>4</w:t>
        </w:r>
        <w:r>
          <w:rPr>
            <w:noProof/>
          </w:rPr>
          <w:fldChar w:fldCharType="end"/>
        </w:r>
      </w:p>
    </w:sdtContent>
  </w:sdt>
  <w:p w:rsidR="001E7254" w:rsidRDefault="001E7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76" w:rsidRDefault="006A6C76" w:rsidP="001E7254">
      <w:pPr>
        <w:spacing w:after="0" w:line="240" w:lineRule="auto"/>
      </w:pPr>
      <w:r>
        <w:separator/>
      </w:r>
    </w:p>
  </w:footnote>
  <w:footnote w:type="continuationSeparator" w:id="0">
    <w:p w:rsidR="006A6C76" w:rsidRDefault="006A6C76" w:rsidP="001E7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F5EBF"/>
    <w:multiLevelType w:val="multilevel"/>
    <w:tmpl w:val="12861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FE"/>
    <w:rsid w:val="000434B2"/>
    <w:rsid w:val="00184580"/>
    <w:rsid w:val="001E7254"/>
    <w:rsid w:val="002A42B6"/>
    <w:rsid w:val="002E170B"/>
    <w:rsid w:val="00331DFE"/>
    <w:rsid w:val="003B3C8C"/>
    <w:rsid w:val="003D2F4B"/>
    <w:rsid w:val="004A661F"/>
    <w:rsid w:val="005C6DB1"/>
    <w:rsid w:val="006A6C76"/>
    <w:rsid w:val="006D33FD"/>
    <w:rsid w:val="007C04E6"/>
    <w:rsid w:val="00801403"/>
    <w:rsid w:val="008041BF"/>
    <w:rsid w:val="008063C0"/>
    <w:rsid w:val="008A5999"/>
    <w:rsid w:val="008B5A2C"/>
    <w:rsid w:val="00916284"/>
    <w:rsid w:val="009C2988"/>
    <w:rsid w:val="00A775FA"/>
    <w:rsid w:val="00B82022"/>
    <w:rsid w:val="00BC7360"/>
    <w:rsid w:val="00C65616"/>
    <w:rsid w:val="00D91EE0"/>
    <w:rsid w:val="00E014C9"/>
    <w:rsid w:val="00E55529"/>
    <w:rsid w:val="00F8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08E1D-B92A-44BE-B911-CD82776D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D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DFE"/>
    <w:rPr>
      <w:b/>
      <w:bCs/>
    </w:rPr>
  </w:style>
  <w:style w:type="character" w:customStyle="1" w:styleId="apple-converted-space">
    <w:name w:val="apple-converted-space"/>
    <w:basedOn w:val="DefaultParagraphFont"/>
    <w:rsid w:val="00331DFE"/>
  </w:style>
  <w:style w:type="character" w:styleId="Emphasis">
    <w:name w:val="Emphasis"/>
    <w:basedOn w:val="DefaultParagraphFont"/>
    <w:uiPriority w:val="20"/>
    <w:qFormat/>
    <w:rsid w:val="00331DFE"/>
    <w:rPr>
      <w:i/>
      <w:iCs/>
    </w:rPr>
  </w:style>
  <w:style w:type="paragraph" w:styleId="Header">
    <w:name w:val="header"/>
    <w:basedOn w:val="Normal"/>
    <w:link w:val="HeaderChar"/>
    <w:uiPriority w:val="99"/>
    <w:unhideWhenUsed/>
    <w:rsid w:val="001E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254"/>
  </w:style>
  <w:style w:type="paragraph" w:styleId="Footer">
    <w:name w:val="footer"/>
    <w:basedOn w:val="Normal"/>
    <w:link w:val="FooterChar"/>
    <w:uiPriority w:val="99"/>
    <w:unhideWhenUsed/>
    <w:rsid w:val="001E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Quang Đông</dc:creator>
  <cp:keywords/>
  <dc:description/>
  <cp:lastModifiedBy>Nguyễn Quang Đông</cp:lastModifiedBy>
  <cp:revision>22</cp:revision>
  <dcterms:created xsi:type="dcterms:W3CDTF">2017-01-03T01:51:00Z</dcterms:created>
  <dcterms:modified xsi:type="dcterms:W3CDTF">2017-01-03T15:44:00Z</dcterms:modified>
</cp:coreProperties>
</file>